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40E8" w14:textId="77777777" w:rsidR="00041379" w:rsidRPr="00042745" w:rsidRDefault="00EF19A5" w:rsidP="00EF19A5">
      <w:pPr>
        <w:shd w:val="clear" w:color="auto" w:fill="1F497D" w:themeFill="text2"/>
        <w:tabs>
          <w:tab w:val="left" w:pos="615"/>
          <w:tab w:val="center" w:pos="7202"/>
        </w:tabs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042745">
        <w:rPr>
          <w:rFonts w:ascii="Arial" w:hAnsi="Arial" w:cs="Arial"/>
          <w:b/>
          <w:bCs/>
          <w:color w:val="FFFFFF" w:themeColor="background1"/>
          <w:sz w:val="28"/>
          <w:szCs w:val="28"/>
        </w:rPr>
        <w:tab/>
      </w:r>
      <w:r w:rsidRPr="00042745">
        <w:rPr>
          <w:rFonts w:ascii="Arial" w:hAnsi="Arial" w:cs="Arial"/>
          <w:b/>
          <w:bCs/>
          <w:color w:val="FFFFFF" w:themeColor="background1"/>
          <w:sz w:val="28"/>
          <w:szCs w:val="28"/>
        </w:rPr>
        <w:tab/>
      </w:r>
      <w:r w:rsidR="00CA0C01" w:rsidRPr="00042745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Capability </w:t>
      </w:r>
      <w:r w:rsidR="00041379" w:rsidRPr="00042745">
        <w:rPr>
          <w:rFonts w:ascii="Arial" w:hAnsi="Arial" w:cs="Arial"/>
          <w:b/>
          <w:bCs/>
          <w:color w:val="FFFFFF" w:themeColor="background1"/>
          <w:sz w:val="28"/>
          <w:szCs w:val="28"/>
        </w:rPr>
        <w:t>Improvement</w:t>
      </w:r>
      <w:r w:rsidR="008F68BA" w:rsidRPr="00042745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</w:t>
      </w:r>
      <w:r w:rsidR="00EA0FFA" w:rsidRPr="00042745">
        <w:rPr>
          <w:rFonts w:ascii="Arial" w:hAnsi="Arial" w:cs="Arial"/>
          <w:b/>
          <w:bCs/>
          <w:color w:val="FFFFFF" w:themeColor="background1"/>
          <w:sz w:val="28"/>
          <w:szCs w:val="28"/>
        </w:rPr>
        <w:t>Form</w:t>
      </w:r>
      <w:r w:rsidR="00CA0C01" w:rsidRPr="00042745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(C</w:t>
      </w:r>
      <w:r w:rsidR="00041379" w:rsidRPr="00042745">
        <w:rPr>
          <w:rFonts w:ascii="Arial" w:hAnsi="Arial" w:cs="Arial"/>
          <w:b/>
          <w:bCs/>
          <w:color w:val="FFFFFF" w:themeColor="background1"/>
          <w:sz w:val="28"/>
          <w:szCs w:val="28"/>
        </w:rPr>
        <w:t>I</w:t>
      </w:r>
      <w:r w:rsidR="00EA0FFA" w:rsidRPr="00042745">
        <w:rPr>
          <w:rFonts w:ascii="Arial" w:hAnsi="Arial" w:cs="Arial"/>
          <w:b/>
          <w:bCs/>
          <w:color w:val="FFFFFF" w:themeColor="background1"/>
          <w:sz w:val="28"/>
          <w:szCs w:val="28"/>
        </w:rPr>
        <w:t>F</w:t>
      </w:r>
      <w:r w:rsidR="00041379" w:rsidRPr="00042745">
        <w:rPr>
          <w:rFonts w:ascii="Arial" w:hAnsi="Arial" w:cs="Arial"/>
          <w:b/>
          <w:bCs/>
          <w:color w:val="FFFFFF" w:themeColor="background1"/>
          <w:sz w:val="28"/>
          <w:szCs w:val="28"/>
        </w:rPr>
        <w:t>)</w:t>
      </w:r>
    </w:p>
    <w:p w14:paraId="4584EFBA" w14:textId="77777777" w:rsidR="00A3679F" w:rsidRPr="00042745" w:rsidRDefault="00A3679F" w:rsidP="00A3679F">
      <w:pPr>
        <w:jc w:val="center"/>
        <w:rPr>
          <w:rFonts w:ascii="Arial" w:hAnsi="Arial" w:cs="Arial"/>
          <w:i/>
          <w:lang w:val="en-US"/>
        </w:rPr>
      </w:pPr>
      <w:r w:rsidRPr="00042745">
        <w:rPr>
          <w:rFonts w:ascii="Arial" w:hAnsi="Arial" w:cs="Arial"/>
          <w:i/>
          <w:lang w:val="en-US"/>
        </w:rPr>
        <w:t xml:space="preserve">This is a template form only and can be </w:t>
      </w:r>
      <w:r w:rsidR="00427B6B" w:rsidRPr="00042745">
        <w:rPr>
          <w:rFonts w:ascii="Arial" w:hAnsi="Arial" w:cs="Arial"/>
          <w:i/>
          <w:lang w:val="en-US"/>
        </w:rPr>
        <w:t xml:space="preserve">amended </w:t>
      </w:r>
      <w:r w:rsidRPr="00042745">
        <w:rPr>
          <w:rFonts w:ascii="Arial" w:hAnsi="Arial" w:cs="Arial"/>
          <w:i/>
          <w:lang w:val="en-US"/>
        </w:rPr>
        <w:t>as necessary to reflect the circumstances/needs of the individual case.</w:t>
      </w:r>
    </w:p>
    <w:p w14:paraId="17ED9E8B" w14:textId="6B9EABD1" w:rsidR="00637D1D" w:rsidRPr="00042745" w:rsidRDefault="00EA0FFA" w:rsidP="005023D9">
      <w:pPr>
        <w:shd w:val="clear" w:color="auto" w:fill="FFFFFF" w:themeFill="background1"/>
        <w:jc w:val="both"/>
        <w:rPr>
          <w:rFonts w:ascii="Arial" w:hAnsi="Arial" w:cs="Arial"/>
        </w:rPr>
      </w:pPr>
      <w:r w:rsidRPr="00042745">
        <w:rPr>
          <w:rFonts w:ascii="Arial" w:hAnsi="Arial" w:cs="Arial"/>
        </w:rPr>
        <w:t xml:space="preserve">During the </w:t>
      </w:r>
      <w:r w:rsidR="00427B6B" w:rsidRPr="00042745">
        <w:rPr>
          <w:rFonts w:ascii="Arial" w:hAnsi="Arial" w:cs="Arial"/>
        </w:rPr>
        <w:t>review period</w:t>
      </w:r>
      <w:r w:rsidR="00042745" w:rsidRPr="00042745">
        <w:rPr>
          <w:rFonts w:ascii="Arial" w:hAnsi="Arial" w:cs="Arial"/>
        </w:rPr>
        <w:t>,</w:t>
      </w:r>
      <w:r w:rsidR="00637D1D" w:rsidRPr="00042745">
        <w:rPr>
          <w:rFonts w:ascii="Arial" w:hAnsi="Arial" w:cs="Arial"/>
        </w:rPr>
        <w:t xml:space="preserve"> the employee will be </w:t>
      </w:r>
      <w:r w:rsidR="00427B6B" w:rsidRPr="00042745">
        <w:rPr>
          <w:rFonts w:ascii="Arial" w:hAnsi="Arial" w:cs="Arial"/>
        </w:rPr>
        <w:t xml:space="preserve">regularly </w:t>
      </w:r>
      <w:r w:rsidR="00637D1D" w:rsidRPr="00042745">
        <w:rPr>
          <w:rFonts w:ascii="Arial" w:hAnsi="Arial" w:cs="Arial"/>
        </w:rPr>
        <w:t xml:space="preserve">monitored to assess if </w:t>
      </w:r>
      <w:r w:rsidR="00427B6B" w:rsidRPr="00042745">
        <w:rPr>
          <w:rFonts w:ascii="Arial" w:hAnsi="Arial" w:cs="Arial"/>
        </w:rPr>
        <w:t xml:space="preserve">identified </w:t>
      </w:r>
      <w:r w:rsidR="00637D1D" w:rsidRPr="00042745">
        <w:rPr>
          <w:rFonts w:ascii="Arial" w:hAnsi="Arial" w:cs="Arial"/>
        </w:rPr>
        <w:t>improvement</w:t>
      </w:r>
      <w:r w:rsidR="00427B6B" w:rsidRPr="00042745">
        <w:rPr>
          <w:rFonts w:ascii="Arial" w:hAnsi="Arial" w:cs="Arial"/>
        </w:rPr>
        <w:t>(s)</w:t>
      </w:r>
      <w:r w:rsidR="00637D1D" w:rsidRPr="00042745">
        <w:rPr>
          <w:rFonts w:ascii="Arial" w:hAnsi="Arial" w:cs="Arial"/>
        </w:rPr>
        <w:t xml:space="preserve"> </w:t>
      </w:r>
      <w:r w:rsidR="00427B6B" w:rsidRPr="00042745">
        <w:rPr>
          <w:rFonts w:ascii="Arial" w:hAnsi="Arial" w:cs="Arial"/>
        </w:rPr>
        <w:t>are</w:t>
      </w:r>
      <w:r w:rsidR="00637D1D" w:rsidRPr="00042745">
        <w:rPr>
          <w:rFonts w:ascii="Arial" w:hAnsi="Arial" w:cs="Arial"/>
        </w:rPr>
        <w:t xml:space="preserve"> being made</w:t>
      </w:r>
      <w:r w:rsidR="00DD7D57" w:rsidRPr="00042745">
        <w:rPr>
          <w:rFonts w:ascii="Arial" w:hAnsi="Arial" w:cs="Arial"/>
        </w:rPr>
        <w:t>. If the expected outcomes are not achieved</w:t>
      </w:r>
      <w:r w:rsidR="00427B6B" w:rsidRPr="00042745">
        <w:rPr>
          <w:rFonts w:ascii="Arial" w:hAnsi="Arial" w:cs="Arial"/>
        </w:rPr>
        <w:t>/</w:t>
      </w:r>
      <w:r w:rsidR="00DD7D57" w:rsidRPr="00042745">
        <w:rPr>
          <w:rFonts w:ascii="Arial" w:hAnsi="Arial" w:cs="Arial"/>
        </w:rPr>
        <w:t>improvements attained</w:t>
      </w:r>
      <w:r w:rsidR="00427B6B" w:rsidRPr="00042745">
        <w:rPr>
          <w:rFonts w:ascii="Arial" w:hAnsi="Arial" w:cs="Arial"/>
        </w:rPr>
        <w:t>,</w:t>
      </w:r>
      <w:r w:rsidR="00DD7D57" w:rsidRPr="00042745">
        <w:rPr>
          <w:rFonts w:ascii="Arial" w:hAnsi="Arial" w:cs="Arial"/>
        </w:rPr>
        <w:t xml:space="preserve"> more formal action may be initiated under the relevant procedure.</w:t>
      </w:r>
    </w:p>
    <w:tbl>
      <w:tblPr>
        <w:tblStyle w:val="TableGrid"/>
        <w:tblW w:w="14928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363"/>
        <w:gridCol w:w="9565"/>
      </w:tblGrid>
      <w:tr w:rsidR="00592DB2" w:rsidRPr="00042745" w14:paraId="2831D2B9" w14:textId="77777777" w:rsidTr="00427B6B">
        <w:trPr>
          <w:jc w:val="center"/>
        </w:trPr>
        <w:tc>
          <w:tcPr>
            <w:tcW w:w="5363" w:type="dxa"/>
            <w:shd w:val="clear" w:color="auto" w:fill="1F497D" w:themeFill="text2"/>
          </w:tcPr>
          <w:p w14:paraId="11E80A86" w14:textId="77777777" w:rsidR="00592DB2" w:rsidRPr="00042745" w:rsidRDefault="00592DB2" w:rsidP="00AC1F01">
            <w:pPr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427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Name of employee </w:t>
            </w:r>
          </w:p>
        </w:tc>
        <w:tc>
          <w:tcPr>
            <w:tcW w:w="9565" w:type="dxa"/>
          </w:tcPr>
          <w:p w14:paraId="0DE869DC" w14:textId="77777777" w:rsidR="00592DB2" w:rsidRPr="00042745" w:rsidRDefault="00592DB2" w:rsidP="00AC1F0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2DB2" w:rsidRPr="00042745" w14:paraId="7C45B3E0" w14:textId="77777777" w:rsidTr="00427B6B">
        <w:trPr>
          <w:jc w:val="center"/>
        </w:trPr>
        <w:tc>
          <w:tcPr>
            <w:tcW w:w="5363" w:type="dxa"/>
            <w:shd w:val="clear" w:color="auto" w:fill="1F497D" w:themeFill="text2"/>
          </w:tcPr>
          <w:p w14:paraId="1A6DC6B8" w14:textId="77777777" w:rsidR="00592DB2" w:rsidRPr="00042745" w:rsidRDefault="00592DB2" w:rsidP="00AC1F01">
            <w:pPr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427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Job title </w:t>
            </w:r>
          </w:p>
        </w:tc>
        <w:tc>
          <w:tcPr>
            <w:tcW w:w="9565" w:type="dxa"/>
          </w:tcPr>
          <w:p w14:paraId="006D4D93" w14:textId="77777777" w:rsidR="00592DB2" w:rsidRPr="00042745" w:rsidRDefault="00592DB2" w:rsidP="00AC1F0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2DB2" w:rsidRPr="00042745" w14:paraId="083F3315" w14:textId="77777777" w:rsidTr="00427B6B">
        <w:trPr>
          <w:jc w:val="center"/>
        </w:trPr>
        <w:tc>
          <w:tcPr>
            <w:tcW w:w="5363" w:type="dxa"/>
            <w:shd w:val="clear" w:color="auto" w:fill="1F497D" w:themeFill="text2"/>
          </w:tcPr>
          <w:p w14:paraId="1912906A" w14:textId="77777777" w:rsidR="00592DB2" w:rsidRPr="00042745" w:rsidRDefault="00592DB2" w:rsidP="00AC1F01">
            <w:pPr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427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Department </w:t>
            </w:r>
          </w:p>
        </w:tc>
        <w:tc>
          <w:tcPr>
            <w:tcW w:w="9565" w:type="dxa"/>
          </w:tcPr>
          <w:p w14:paraId="783AF112" w14:textId="77777777" w:rsidR="00592DB2" w:rsidRPr="00042745" w:rsidRDefault="00592DB2" w:rsidP="00AC1F0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2DB2" w:rsidRPr="00042745" w14:paraId="09FBCBFA" w14:textId="77777777" w:rsidTr="00427B6B">
        <w:trPr>
          <w:jc w:val="center"/>
        </w:trPr>
        <w:tc>
          <w:tcPr>
            <w:tcW w:w="5363" w:type="dxa"/>
            <w:shd w:val="clear" w:color="auto" w:fill="1F497D" w:themeFill="text2"/>
          </w:tcPr>
          <w:p w14:paraId="7B9763B3" w14:textId="77777777" w:rsidR="00592DB2" w:rsidRPr="00042745" w:rsidRDefault="00592DB2" w:rsidP="005023D9">
            <w:pPr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427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of Meeting</w:t>
            </w:r>
          </w:p>
        </w:tc>
        <w:tc>
          <w:tcPr>
            <w:tcW w:w="9565" w:type="dxa"/>
          </w:tcPr>
          <w:p w14:paraId="79D8B745" w14:textId="28572065" w:rsidR="00592DB2" w:rsidRPr="00042745" w:rsidRDefault="00042745" w:rsidP="00042745">
            <w:pPr>
              <w:jc w:val="both"/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>e</w:t>
            </w:r>
            <w:r w:rsidR="00CA0C01" w:rsidRPr="00042745"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 xml:space="preserve">g </w:t>
            </w:r>
            <w:r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>0</w:t>
            </w:r>
            <w:r w:rsidR="005023D9" w:rsidRPr="00042745"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>1</w:t>
            </w:r>
            <w:r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>/</w:t>
            </w:r>
            <w:r w:rsidR="005023D9" w:rsidRPr="00042745"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>11</w:t>
            </w:r>
            <w:r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>/</w:t>
            </w:r>
            <w:r w:rsidR="005023D9" w:rsidRPr="00042745"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>15</w:t>
            </w:r>
          </w:p>
        </w:tc>
      </w:tr>
      <w:tr w:rsidR="00592DB2" w:rsidRPr="00042745" w14:paraId="287957CF" w14:textId="77777777" w:rsidTr="00427B6B">
        <w:trPr>
          <w:jc w:val="center"/>
        </w:trPr>
        <w:tc>
          <w:tcPr>
            <w:tcW w:w="5363" w:type="dxa"/>
            <w:shd w:val="clear" w:color="auto" w:fill="1F497D" w:themeFill="text2"/>
          </w:tcPr>
          <w:p w14:paraId="1BCCFDAE" w14:textId="77777777" w:rsidR="00592DB2" w:rsidRPr="00042745" w:rsidRDefault="005023D9" w:rsidP="00AC1F01">
            <w:pPr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427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Dates of Previous Meetings</w:t>
            </w:r>
          </w:p>
        </w:tc>
        <w:tc>
          <w:tcPr>
            <w:tcW w:w="9565" w:type="dxa"/>
          </w:tcPr>
          <w:p w14:paraId="222CB71B" w14:textId="7DD7EFDE" w:rsidR="00592DB2" w:rsidRPr="00042745" w:rsidRDefault="005023D9" w:rsidP="00042745">
            <w:pPr>
              <w:jc w:val="both"/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</w:pPr>
            <w:r w:rsidRPr="00042745"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 xml:space="preserve">ie first meeting to set objectives </w:t>
            </w:r>
            <w:r w:rsidR="00042745"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>01/05/</w:t>
            </w:r>
            <w:r w:rsidRPr="00042745"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 xml:space="preserve">15, first review meeting </w:t>
            </w:r>
            <w:r w:rsidR="00042745"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>0</w:t>
            </w:r>
            <w:r w:rsidRPr="00042745"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>1</w:t>
            </w:r>
            <w:r w:rsidR="00042745"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>/0</w:t>
            </w:r>
            <w:r w:rsidRPr="00042745"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>8</w:t>
            </w:r>
            <w:r w:rsidR="00042745"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  <w:t>/15</w:t>
            </w:r>
          </w:p>
        </w:tc>
      </w:tr>
      <w:tr w:rsidR="005023D9" w:rsidRPr="00042745" w14:paraId="5FB2D6EA" w14:textId="77777777" w:rsidTr="00427B6B">
        <w:trPr>
          <w:jc w:val="center"/>
        </w:trPr>
        <w:tc>
          <w:tcPr>
            <w:tcW w:w="5363" w:type="dxa"/>
            <w:shd w:val="clear" w:color="auto" w:fill="1F497D" w:themeFill="text2"/>
          </w:tcPr>
          <w:p w14:paraId="522A613C" w14:textId="77777777" w:rsidR="005023D9" w:rsidRPr="00042745" w:rsidRDefault="005023D9" w:rsidP="00AC1F01">
            <w:pPr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4274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Name(s) of other attendee(s)</w:t>
            </w:r>
          </w:p>
        </w:tc>
        <w:tc>
          <w:tcPr>
            <w:tcW w:w="9565" w:type="dxa"/>
          </w:tcPr>
          <w:p w14:paraId="3EE12E1D" w14:textId="77777777" w:rsidR="005023D9" w:rsidRPr="00042745" w:rsidRDefault="005023D9" w:rsidP="00AC1F01">
            <w:pPr>
              <w:jc w:val="both"/>
              <w:rPr>
                <w:rFonts w:ascii="Arial" w:hAnsi="Arial" w:cs="Arial"/>
                <w:iCs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6AEBBAAD" w14:textId="77777777" w:rsidR="00060827" w:rsidRPr="00042745" w:rsidRDefault="00060827" w:rsidP="0004137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1"/>
        <w:gridCol w:w="2412"/>
        <w:gridCol w:w="2998"/>
        <w:gridCol w:w="1843"/>
        <w:gridCol w:w="1559"/>
        <w:gridCol w:w="2329"/>
        <w:gridCol w:w="3625"/>
      </w:tblGrid>
      <w:tr w:rsidR="00EA0FFA" w:rsidRPr="00042745" w14:paraId="52B206C2" w14:textId="77777777" w:rsidTr="005023D9">
        <w:tc>
          <w:tcPr>
            <w:tcW w:w="261" w:type="dxa"/>
            <w:shd w:val="clear" w:color="auto" w:fill="1F497D" w:themeFill="text2"/>
          </w:tcPr>
          <w:p w14:paraId="70657FB9" w14:textId="77777777" w:rsidR="00EA0FFA" w:rsidRPr="00042745" w:rsidRDefault="00EA0FFA" w:rsidP="00592D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1F497D" w:themeFill="text2"/>
          </w:tcPr>
          <w:p w14:paraId="00E1C63C" w14:textId="77777777" w:rsidR="00EA0FFA" w:rsidRPr="00042745" w:rsidRDefault="00EA0FFA" w:rsidP="00AC1F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274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Performance Improvement Required:</w:t>
            </w:r>
          </w:p>
          <w:p w14:paraId="707EA02B" w14:textId="77777777" w:rsidR="00EA0FFA" w:rsidRPr="00042745" w:rsidRDefault="00EA0FFA" w:rsidP="00AC1F01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1F497D" w:themeFill="text2"/>
          </w:tcPr>
          <w:p w14:paraId="44D3908D" w14:textId="77777777" w:rsidR="00EA0FFA" w:rsidRPr="00042745" w:rsidRDefault="00EA0FFA" w:rsidP="00AC1F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274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Expected &amp; Required Outcome/Measurement</w:t>
            </w:r>
          </w:p>
        </w:tc>
        <w:tc>
          <w:tcPr>
            <w:tcW w:w="1843" w:type="dxa"/>
            <w:shd w:val="clear" w:color="auto" w:fill="1F497D" w:themeFill="text2"/>
          </w:tcPr>
          <w:p w14:paraId="035D4B11" w14:textId="45C61A2F" w:rsidR="00EA0FFA" w:rsidRPr="00042745" w:rsidRDefault="00EA0FFA" w:rsidP="00042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274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Support/ Dependencies</w:t>
            </w:r>
          </w:p>
        </w:tc>
        <w:tc>
          <w:tcPr>
            <w:tcW w:w="1559" w:type="dxa"/>
            <w:shd w:val="clear" w:color="auto" w:fill="1F497D" w:themeFill="text2"/>
          </w:tcPr>
          <w:p w14:paraId="2D15767C" w14:textId="77777777" w:rsidR="00EA0FFA" w:rsidRPr="00042745" w:rsidRDefault="00EA0FFA" w:rsidP="00EA0F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274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Review Date</w:t>
            </w:r>
          </w:p>
        </w:tc>
        <w:tc>
          <w:tcPr>
            <w:tcW w:w="2329" w:type="dxa"/>
            <w:shd w:val="clear" w:color="auto" w:fill="1F497D" w:themeFill="text2"/>
          </w:tcPr>
          <w:p w14:paraId="2B6F4C70" w14:textId="77777777" w:rsidR="00EA0FFA" w:rsidRPr="00042745" w:rsidRDefault="00EA0FFA" w:rsidP="00EA0F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274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Outcomes</w:t>
            </w:r>
          </w:p>
        </w:tc>
        <w:tc>
          <w:tcPr>
            <w:tcW w:w="3625" w:type="dxa"/>
            <w:shd w:val="clear" w:color="auto" w:fill="1F497D" w:themeFill="text2"/>
          </w:tcPr>
          <w:p w14:paraId="67D432E9" w14:textId="77777777" w:rsidR="00EA0FFA" w:rsidRPr="00042745" w:rsidRDefault="00EA0FFA" w:rsidP="00EA0FF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274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Met/Partially Met/ Not Met</w:t>
            </w:r>
          </w:p>
        </w:tc>
      </w:tr>
      <w:tr w:rsidR="00EA0FFA" w:rsidRPr="00042745" w14:paraId="02CB1A8C" w14:textId="77777777" w:rsidTr="005023D9">
        <w:tc>
          <w:tcPr>
            <w:tcW w:w="261" w:type="dxa"/>
            <w:shd w:val="clear" w:color="auto" w:fill="FFFFFF" w:themeFill="background1"/>
          </w:tcPr>
          <w:p w14:paraId="12BA32D2" w14:textId="77777777" w:rsidR="00EA0FFA" w:rsidRPr="00042745" w:rsidRDefault="00EA0FFA" w:rsidP="0059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7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14:paraId="0C3C5CD0" w14:textId="478EC7E7" w:rsidR="00EA0FFA" w:rsidRPr="00042745" w:rsidRDefault="00427B6B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Clearly outline the area of improvement that is required as specifically as possible. This can be task based/behavioural/change to approach of current practice. </w:t>
            </w:r>
          </w:p>
          <w:p w14:paraId="02C145B9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  <w:p w14:paraId="4B9C797D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  <w:p w14:paraId="4CED7B7D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  <w:p w14:paraId="4DA75B67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  <w:p w14:paraId="286A54F6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  <w:p w14:paraId="124A3358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14:paraId="43A05F81" w14:textId="77777777" w:rsidR="00EA0FFA" w:rsidRPr="00042745" w:rsidRDefault="00427B6B" w:rsidP="00AC1F01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042745">
              <w:rPr>
                <w:rFonts w:ascii="Arial" w:hAnsi="Arial" w:cs="Arial"/>
                <w:bCs/>
                <w:i/>
                <w:color w:val="808080" w:themeColor="background1" w:themeShade="80"/>
                <w:sz w:val="16"/>
                <w:szCs w:val="16"/>
              </w:rPr>
              <w:t xml:space="preserve">Explicitly outline the expectation of the requirement, detailing how this could be reached if necessary and what outcomes will be measured against. </w:t>
            </w:r>
          </w:p>
          <w:p w14:paraId="7A7CBBF7" w14:textId="77777777" w:rsidR="00427B6B" w:rsidRPr="00042745" w:rsidRDefault="00427B6B" w:rsidP="00AC1F01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  <w:p w14:paraId="1E43E659" w14:textId="77777777" w:rsidR="00427B6B" w:rsidRPr="00042745" w:rsidRDefault="00427B6B" w:rsidP="00AC1F01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042745">
              <w:rPr>
                <w:rFonts w:ascii="Arial" w:hAnsi="Arial" w:cs="Arial"/>
                <w:bCs/>
                <w:i/>
                <w:color w:val="808080" w:themeColor="background1" w:themeShade="80"/>
                <w:sz w:val="16"/>
                <w:szCs w:val="16"/>
              </w:rPr>
              <w:t xml:space="preserve">If there are a number of incremental outcomes required then outlined the specific milestone dates that outcomes are expected by. </w:t>
            </w:r>
          </w:p>
        </w:tc>
        <w:tc>
          <w:tcPr>
            <w:tcW w:w="1843" w:type="dxa"/>
            <w:shd w:val="clear" w:color="auto" w:fill="auto"/>
          </w:tcPr>
          <w:p w14:paraId="2DE8A24D" w14:textId="78CEDBA7" w:rsidR="00EA0FFA" w:rsidRPr="00042745" w:rsidRDefault="00427B6B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Any related individuals t</w:t>
            </w:r>
            <w:r w:rsidR="002750B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hat have dependencies on this i</w:t>
            </w:r>
            <w:r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e requiring support from xxx</w:t>
            </w:r>
          </w:p>
          <w:p w14:paraId="50A71FC4" w14:textId="77777777" w:rsidR="00427B6B" w:rsidRPr="00042745" w:rsidRDefault="00427B6B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And/or if there are any training requirement, mentoring support that will be provided.</w:t>
            </w:r>
          </w:p>
        </w:tc>
        <w:tc>
          <w:tcPr>
            <w:tcW w:w="1559" w:type="dxa"/>
            <w:shd w:val="clear" w:color="auto" w:fill="auto"/>
          </w:tcPr>
          <w:p w14:paraId="367A7A18" w14:textId="77777777" w:rsidR="00EA0FFA" w:rsidRPr="00042745" w:rsidRDefault="00427B6B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This is the date that the progress will be reviewed- depending on the length of time the objective will take to be delivered, this can be an interim review or to conclude an outcome</w:t>
            </w:r>
          </w:p>
        </w:tc>
        <w:tc>
          <w:tcPr>
            <w:tcW w:w="2329" w:type="dxa"/>
            <w:shd w:val="clear" w:color="auto" w:fill="auto"/>
          </w:tcPr>
          <w:p w14:paraId="13AAC709" w14:textId="37D0BFD3" w:rsidR="00EA0FFA" w:rsidRPr="00042745" w:rsidRDefault="002750B2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The e</w:t>
            </w:r>
            <w:r w:rsidR="005023D9"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mployee should fill this </w:t>
            </w:r>
            <w:r w:rsidR="002E08F2"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in </w:t>
            </w:r>
            <w:r w:rsidR="005023D9"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to out to keep a log of outcomes to demonstrate improvements and to provide evidence of where any deadlines may have slipped and why</w:t>
            </w:r>
            <w:r w:rsidR="002E08F2"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, this should be provided to the manager before the review meeting date. </w:t>
            </w:r>
          </w:p>
        </w:tc>
        <w:tc>
          <w:tcPr>
            <w:tcW w:w="3625" w:type="dxa"/>
            <w:shd w:val="clear" w:color="auto" w:fill="auto"/>
          </w:tcPr>
          <w:p w14:paraId="19A24F5B" w14:textId="706DF35C" w:rsidR="00EA0FFA" w:rsidRPr="00042745" w:rsidRDefault="002750B2" w:rsidP="00B64DDC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The m</w:t>
            </w:r>
            <w:r w:rsidR="005023D9"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anager should f</w:t>
            </w:r>
            <w:r w:rsidR="00B64DDC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ill this out to record what has</w:t>
            </w:r>
            <w:r w:rsidR="005023D9"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/</w:t>
            </w:r>
            <w:r w:rsidR="00B64DDC"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has not</w:t>
            </w:r>
            <w:r w:rsidR="005023D9"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been </w:t>
            </w:r>
            <w:r w:rsidR="00B64DDC"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met;</w:t>
            </w:r>
            <w:r w:rsidR="005023D9"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this should include any ju</w:t>
            </w:r>
            <w:r w:rsidR="002E08F2"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stification/narrative as to why</w:t>
            </w:r>
            <w:r w:rsidR="005023D9"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2E08F2" w:rsidRPr="000427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to be discussed at the informal meeting.</w:t>
            </w:r>
          </w:p>
        </w:tc>
      </w:tr>
      <w:tr w:rsidR="00EA0FFA" w:rsidRPr="00042745" w14:paraId="61AC0AB5" w14:textId="77777777" w:rsidTr="005023D9">
        <w:tc>
          <w:tcPr>
            <w:tcW w:w="261" w:type="dxa"/>
            <w:shd w:val="clear" w:color="auto" w:fill="FFFFFF" w:themeFill="background1"/>
          </w:tcPr>
          <w:p w14:paraId="44C62116" w14:textId="77777777" w:rsidR="00EA0FFA" w:rsidRPr="00042745" w:rsidRDefault="00EA0FFA" w:rsidP="0059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7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14:paraId="31E304B2" w14:textId="77777777" w:rsidR="00EA0FFA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  <w:p w14:paraId="7FF0139F" w14:textId="16756CFE" w:rsidR="00042745" w:rsidRPr="00042745" w:rsidRDefault="00042745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14:paraId="382DA84F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A9EA7C1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39674C6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7E0AABB7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625" w:type="dxa"/>
            <w:shd w:val="clear" w:color="auto" w:fill="auto"/>
          </w:tcPr>
          <w:p w14:paraId="7A6A78DF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EA0FFA" w:rsidRPr="00042745" w14:paraId="1467A2B9" w14:textId="77777777" w:rsidTr="005023D9">
        <w:tc>
          <w:tcPr>
            <w:tcW w:w="261" w:type="dxa"/>
            <w:shd w:val="clear" w:color="auto" w:fill="FFFFFF" w:themeFill="background1"/>
          </w:tcPr>
          <w:p w14:paraId="202399CC" w14:textId="77777777" w:rsidR="00EA0FFA" w:rsidRPr="00042745" w:rsidRDefault="00EA0FFA" w:rsidP="0059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7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14:paraId="7ECD492A" w14:textId="77777777" w:rsidR="00EA0FFA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  <w:p w14:paraId="10CFEAFF" w14:textId="181F2B50" w:rsidR="00042745" w:rsidRPr="00042745" w:rsidRDefault="00042745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14:paraId="137701D8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78E80B4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0EC4CF0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54505AF8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625" w:type="dxa"/>
            <w:shd w:val="clear" w:color="auto" w:fill="auto"/>
          </w:tcPr>
          <w:p w14:paraId="29BEB662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EA0FFA" w:rsidRPr="00042745" w14:paraId="1EEEDD3B" w14:textId="77777777" w:rsidTr="005023D9">
        <w:tc>
          <w:tcPr>
            <w:tcW w:w="261" w:type="dxa"/>
            <w:shd w:val="clear" w:color="auto" w:fill="FFFFFF" w:themeFill="background1"/>
          </w:tcPr>
          <w:p w14:paraId="66DA53DE" w14:textId="77777777" w:rsidR="00EA0FFA" w:rsidRPr="00042745" w:rsidRDefault="00EA0FFA" w:rsidP="0059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7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14:paraId="034FC18C" w14:textId="77777777" w:rsidR="00EA0FFA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  <w:p w14:paraId="60D0627C" w14:textId="162220F2" w:rsidR="00042745" w:rsidRPr="00042745" w:rsidRDefault="00042745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14:paraId="355F0C09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A5D78B5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EEC7D84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2197E88D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625" w:type="dxa"/>
            <w:shd w:val="clear" w:color="auto" w:fill="auto"/>
          </w:tcPr>
          <w:p w14:paraId="5BC13A85" w14:textId="77777777" w:rsidR="00EA0FFA" w:rsidRPr="00042745" w:rsidRDefault="00EA0FFA" w:rsidP="00AC1F01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2B8C53CD" w14:textId="14F61A26" w:rsidR="003A3037" w:rsidRDefault="003A303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42745" w:rsidRPr="00042745" w14:paraId="1F4A7B4E" w14:textId="77777777" w:rsidTr="00384FC1">
        <w:tc>
          <w:tcPr>
            <w:tcW w:w="4853" w:type="dxa"/>
            <w:shd w:val="clear" w:color="auto" w:fill="17365D" w:themeFill="text2" w:themeFillShade="BF"/>
          </w:tcPr>
          <w:p w14:paraId="2BFD6788" w14:textId="77777777" w:rsidR="00042745" w:rsidRPr="00042745" w:rsidRDefault="000427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745">
              <w:rPr>
                <w:rFonts w:ascii="Arial" w:hAnsi="Arial" w:cs="Arial"/>
                <w:b/>
                <w:sz w:val="20"/>
                <w:szCs w:val="20"/>
              </w:rPr>
              <w:lastRenderedPageBreak/>
              <w:t>Additional Comments by Employee:</w:t>
            </w:r>
          </w:p>
          <w:p w14:paraId="07C09247" w14:textId="1AD65812" w:rsidR="00042745" w:rsidRPr="00042745" w:rsidRDefault="000427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14:paraId="01B86279" w14:textId="5CEEE450" w:rsidR="00042745" w:rsidRPr="00042745" w:rsidRDefault="000427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745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4854" w:type="dxa"/>
            <w:shd w:val="clear" w:color="auto" w:fill="auto"/>
          </w:tcPr>
          <w:p w14:paraId="19A663AC" w14:textId="49602FE6" w:rsidR="00042745" w:rsidRPr="00042745" w:rsidRDefault="000427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745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  <w:tr w:rsidR="00042745" w:rsidRPr="00042745" w14:paraId="5085C8B4" w14:textId="77777777" w:rsidTr="00E44200">
        <w:tc>
          <w:tcPr>
            <w:tcW w:w="14560" w:type="dxa"/>
            <w:gridSpan w:val="3"/>
          </w:tcPr>
          <w:p w14:paraId="129C75DC" w14:textId="77777777" w:rsidR="00042745" w:rsidRPr="00042745" w:rsidRDefault="00042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22715" w14:textId="38A5A7BF" w:rsidR="00042745" w:rsidRPr="00042745" w:rsidRDefault="000427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42745">
              <w:rPr>
                <w:rFonts w:ascii="Arial" w:hAnsi="Arial" w:cs="Arial"/>
                <w:i/>
                <w:sz w:val="20"/>
                <w:szCs w:val="20"/>
              </w:rPr>
              <w:t>Note: Any additional comments should be made here as to where they feel their performance progress may have been impacted (external influences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exceptional circumstances/a</w:t>
            </w:r>
            <w:r w:rsidRPr="00042745">
              <w:rPr>
                <w:rFonts w:ascii="Arial" w:hAnsi="Arial" w:cs="Arial"/>
                <w:i/>
                <w:sz w:val="20"/>
                <w:szCs w:val="20"/>
              </w:rPr>
              <w:t xml:space="preserve">ny further support </w:t>
            </w:r>
            <w:bookmarkStart w:id="0" w:name="_GoBack"/>
            <w:bookmarkEnd w:id="0"/>
            <w:r w:rsidRPr="00042745">
              <w:rPr>
                <w:rFonts w:ascii="Arial" w:hAnsi="Arial" w:cs="Arial"/>
                <w:i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i/>
                <w:sz w:val="20"/>
                <w:szCs w:val="20"/>
              </w:rPr>
              <w:t>training requirements needed etc)</w:t>
            </w:r>
          </w:p>
          <w:p w14:paraId="4EE33C04" w14:textId="0C30E80C" w:rsidR="00042745" w:rsidRPr="00042745" w:rsidRDefault="00042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2C969" w14:textId="57781D5B" w:rsidR="00042745" w:rsidRPr="00042745" w:rsidRDefault="00042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AFEA1" w14:textId="2C62CBC5" w:rsidR="00042745" w:rsidRPr="00042745" w:rsidRDefault="00042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0150A" w14:textId="0CA0CB83" w:rsidR="00042745" w:rsidRPr="00042745" w:rsidRDefault="00042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C07DB" w14:textId="77777777" w:rsidR="00042745" w:rsidRPr="00042745" w:rsidRDefault="00042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7393F" w14:textId="77777777" w:rsidR="00042745" w:rsidRDefault="00042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E59E8" w14:textId="77777777" w:rsidR="00042745" w:rsidRDefault="00042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4DF0D" w14:textId="77777777" w:rsidR="00042745" w:rsidRDefault="00042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8409D" w14:textId="77777777" w:rsidR="00042745" w:rsidRDefault="00042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75F39" w14:textId="77777777" w:rsidR="00042745" w:rsidRDefault="00042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7D8D2" w14:textId="0816D433" w:rsidR="00042745" w:rsidRPr="00042745" w:rsidRDefault="00042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CFF7C" w14:textId="06E6BB8F" w:rsidR="002F18D9" w:rsidRPr="00042745" w:rsidRDefault="002F18D9" w:rsidP="00042745">
      <w:pPr>
        <w:rPr>
          <w:rFonts w:ascii="Arial" w:hAnsi="Arial" w:cs="Arial"/>
        </w:rPr>
      </w:pPr>
    </w:p>
    <w:sectPr w:rsidR="002F18D9" w:rsidRPr="00042745" w:rsidSect="00042745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CE747" w14:textId="77777777" w:rsidR="003F5C52" w:rsidRDefault="003F5C52" w:rsidP="00041379">
      <w:pPr>
        <w:spacing w:after="0" w:line="240" w:lineRule="auto"/>
      </w:pPr>
      <w:r>
        <w:separator/>
      </w:r>
    </w:p>
  </w:endnote>
  <w:endnote w:type="continuationSeparator" w:id="0">
    <w:p w14:paraId="0138F624" w14:textId="77777777" w:rsidR="003F5C52" w:rsidRDefault="003F5C52" w:rsidP="0004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7507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91EF30" w14:textId="0E8DD681" w:rsidR="005023D9" w:rsidRDefault="005023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F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F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1ECE3" w14:textId="77777777" w:rsidR="005023D9" w:rsidRDefault="00502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2E3B9" w14:textId="77777777" w:rsidR="003F5C52" w:rsidRDefault="003F5C52" w:rsidP="00041379">
      <w:pPr>
        <w:spacing w:after="0" w:line="240" w:lineRule="auto"/>
      </w:pPr>
      <w:r>
        <w:separator/>
      </w:r>
    </w:p>
  </w:footnote>
  <w:footnote w:type="continuationSeparator" w:id="0">
    <w:p w14:paraId="3E068585" w14:textId="77777777" w:rsidR="003F5C52" w:rsidRDefault="003F5C52" w:rsidP="0004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0"/>
      <w:gridCol w:w="7280"/>
    </w:tblGrid>
    <w:tr w:rsidR="00384FC1" w14:paraId="3B507835" w14:textId="77777777" w:rsidTr="00384FC1">
      <w:tc>
        <w:tcPr>
          <w:tcW w:w="7280" w:type="dxa"/>
        </w:tcPr>
        <w:p w14:paraId="57DFD536" w14:textId="7B4C8C57" w:rsidR="00384FC1" w:rsidRDefault="00384FC1" w:rsidP="00384FC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2B0DF70" wp14:editId="06760546">
                <wp:extent cx="2293620" cy="849086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oN_Primary_Logo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571" cy="870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</w:tcPr>
        <w:p w14:paraId="1C6598B2" w14:textId="77777777" w:rsidR="00384FC1" w:rsidRDefault="00384FC1" w:rsidP="00384FC1">
          <w:pPr>
            <w:pStyle w:val="Header"/>
            <w:jc w:val="right"/>
            <w:rPr>
              <w:rFonts w:ascii="Arial" w:hAnsi="Arial" w:cs="Arial"/>
              <w:b/>
            </w:rPr>
          </w:pPr>
        </w:p>
        <w:p w14:paraId="3FFD07BA" w14:textId="77777777" w:rsidR="00384FC1" w:rsidRDefault="00384FC1" w:rsidP="00384FC1">
          <w:pPr>
            <w:pStyle w:val="Header"/>
            <w:jc w:val="right"/>
            <w:rPr>
              <w:rFonts w:ascii="Arial" w:hAnsi="Arial" w:cs="Arial"/>
              <w:b/>
            </w:rPr>
          </w:pPr>
        </w:p>
        <w:p w14:paraId="532B1B03" w14:textId="3C5C678B" w:rsidR="00384FC1" w:rsidRPr="00384FC1" w:rsidRDefault="00384FC1" w:rsidP="00384FC1">
          <w:pPr>
            <w:pStyle w:val="Header"/>
            <w:jc w:val="right"/>
            <w:rPr>
              <w:rFonts w:ascii="Arial" w:hAnsi="Arial" w:cs="Arial"/>
              <w:b/>
            </w:rPr>
          </w:pPr>
          <w:r w:rsidRPr="00384FC1">
            <w:rPr>
              <w:rFonts w:ascii="Arial" w:hAnsi="Arial" w:cs="Arial"/>
              <w:b/>
            </w:rPr>
            <w:t>Strictly Private &amp; Confidential</w:t>
          </w:r>
        </w:p>
        <w:p w14:paraId="41036BEF" w14:textId="77777777" w:rsidR="00384FC1" w:rsidRDefault="00384FC1" w:rsidP="00384FC1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14:paraId="590B71FC" w14:textId="77777777" w:rsidR="00384FC1" w:rsidRDefault="00384FC1" w:rsidP="00384FC1">
    <w:pPr>
      <w:pStyle w:val="Header"/>
      <w:jc w:val="right"/>
      <w:rPr>
        <w:rFonts w:ascii="Arial" w:hAnsi="Arial" w:cs="Arial"/>
      </w:rPr>
    </w:pPr>
  </w:p>
  <w:p w14:paraId="12A9533D" w14:textId="77777777" w:rsidR="00384FC1" w:rsidRDefault="00384FC1" w:rsidP="00384FC1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BA"/>
    <w:rsid w:val="00041379"/>
    <w:rsid w:val="00042745"/>
    <w:rsid w:val="00060827"/>
    <w:rsid w:val="00063C5B"/>
    <w:rsid w:val="0007713C"/>
    <w:rsid w:val="000B2C76"/>
    <w:rsid w:val="000D51C3"/>
    <w:rsid w:val="00104A49"/>
    <w:rsid w:val="002750B2"/>
    <w:rsid w:val="002D2076"/>
    <w:rsid w:val="002E08F2"/>
    <w:rsid w:val="002F18D9"/>
    <w:rsid w:val="002F4DFA"/>
    <w:rsid w:val="00357F76"/>
    <w:rsid w:val="00384FC1"/>
    <w:rsid w:val="00392425"/>
    <w:rsid w:val="003A3037"/>
    <w:rsid w:val="003C3682"/>
    <w:rsid w:val="003F5C52"/>
    <w:rsid w:val="003F6031"/>
    <w:rsid w:val="00427B6B"/>
    <w:rsid w:val="00451A06"/>
    <w:rsid w:val="0049666C"/>
    <w:rsid w:val="004C602A"/>
    <w:rsid w:val="005023D9"/>
    <w:rsid w:val="00573666"/>
    <w:rsid w:val="00592DB2"/>
    <w:rsid w:val="005D08A6"/>
    <w:rsid w:val="00637D1D"/>
    <w:rsid w:val="006539D5"/>
    <w:rsid w:val="00655C0E"/>
    <w:rsid w:val="006B418D"/>
    <w:rsid w:val="00747FD9"/>
    <w:rsid w:val="00800A01"/>
    <w:rsid w:val="008F68BA"/>
    <w:rsid w:val="00944167"/>
    <w:rsid w:val="009504C6"/>
    <w:rsid w:val="009914B7"/>
    <w:rsid w:val="00A3679F"/>
    <w:rsid w:val="00A55AF4"/>
    <w:rsid w:val="00B64DDC"/>
    <w:rsid w:val="00BF38E5"/>
    <w:rsid w:val="00C2044E"/>
    <w:rsid w:val="00CA0C01"/>
    <w:rsid w:val="00CC0A96"/>
    <w:rsid w:val="00D41DD1"/>
    <w:rsid w:val="00DD7D57"/>
    <w:rsid w:val="00E121C4"/>
    <w:rsid w:val="00E663ED"/>
    <w:rsid w:val="00EA0FFA"/>
    <w:rsid w:val="00EC1CAD"/>
    <w:rsid w:val="00EE3362"/>
    <w:rsid w:val="00EF19A5"/>
    <w:rsid w:val="00F100B7"/>
    <w:rsid w:val="00F54D87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B52B8"/>
  <w15:docId w15:val="{BF9212EB-C92B-4D1E-91DF-FAA28322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79"/>
  </w:style>
  <w:style w:type="paragraph" w:styleId="Footer">
    <w:name w:val="footer"/>
    <w:basedOn w:val="Normal"/>
    <w:link w:val="FooterChar"/>
    <w:uiPriority w:val="99"/>
    <w:unhideWhenUsed/>
    <w:rsid w:val="0004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736A-3C9E-48E2-A3D9-AA0C15B3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Ad1mxxxs</dc:creator>
  <cp:lastModifiedBy>Tanya Robinson</cp:lastModifiedBy>
  <cp:revision>13</cp:revision>
  <dcterms:created xsi:type="dcterms:W3CDTF">2018-02-16T11:18:00Z</dcterms:created>
  <dcterms:modified xsi:type="dcterms:W3CDTF">2018-07-02T11:59:00Z</dcterms:modified>
</cp:coreProperties>
</file>