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0" w:rsidRPr="00556039" w:rsidRDefault="00982B6F">
      <w:pPr>
        <w:rPr>
          <w:b/>
        </w:rPr>
      </w:pPr>
      <w:r w:rsidRPr="00556039">
        <w:rPr>
          <w:b/>
        </w:rPr>
        <w:t>Stable cell line generation</w:t>
      </w:r>
    </w:p>
    <w:p w:rsidR="00982B6F" w:rsidRDefault="00982B6F"/>
    <w:p w:rsidR="00982B6F" w:rsidRDefault="00982B6F">
      <w:r w:rsidRPr="00556039">
        <w:rPr>
          <w:b/>
        </w:rPr>
        <w:t>Purpose:</w:t>
      </w:r>
      <w:r>
        <w:t xml:space="preserve"> To generate a cell line (or lines) that stably express a protein of interest.</w:t>
      </w:r>
    </w:p>
    <w:p w:rsidR="00982B6F" w:rsidRDefault="00982B6F"/>
    <w:p w:rsidR="00982B6F" w:rsidRPr="00556039" w:rsidRDefault="00982B6F">
      <w:pPr>
        <w:rPr>
          <w:b/>
        </w:rPr>
      </w:pPr>
      <w:r w:rsidRPr="00556039">
        <w:rPr>
          <w:b/>
        </w:rPr>
        <w:t>Reagents:</w:t>
      </w:r>
    </w:p>
    <w:p w:rsidR="00982B6F" w:rsidRDefault="00982B6F">
      <w:r>
        <w:t>Standard DMEM +1% P/S +10% FCS</w:t>
      </w:r>
    </w:p>
    <w:p w:rsidR="00982B6F" w:rsidRDefault="00982B6F">
      <w:r>
        <w:t>Access to serum-free media</w:t>
      </w:r>
    </w:p>
    <w:p w:rsidR="00982B6F" w:rsidRDefault="00982B6F">
      <w:r>
        <w:t>Ice cold PBS</w:t>
      </w:r>
    </w:p>
    <w:p w:rsidR="00982B6F" w:rsidRDefault="00982B6F">
      <w:proofErr w:type="spellStart"/>
      <w:r>
        <w:t>Transfectant</w:t>
      </w:r>
      <w:proofErr w:type="spellEnd"/>
      <w:r>
        <w:t xml:space="preserve"> solution (DNA</w:t>
      </w:r>
      <w:proofErr w:type="gramStart"/>
      <w:r>
        <w:t>:PEI</w:t>
      </w:r>
      <w:proofErr w:type="gramEnd"/>
      <w:r>
        <w:t xml:space="preserve"> – see PEI mediated transfection protocol)</w:t>
      </w:r>
    </w:p>
    <w:p w:rsidR="00982B6F" w:rsidRDefault="00982B6F">
      <w:r>
        <w:t xml:space="preserve">Selection agent (10mg/mL </w:t>
      </w:r>
      <w:proofErr w:type="spellStart"/>
      <w:r>
        <w:t>Zeocin</w:t>
      </w:r>
      <w:proofErr w:type="spellEnd"/>
      <w:r>
        <w:t>™ stock)</w:t>
      </w:r>
    </w:p>
    <w:p w:rsidR="00982B6F" w:rsidRDefault="00982B6F">
      <w:proofErr w:type="spellStart"/>
      <w:r>
        <w:t>Transfectees</w:t>
      </w:r>
      <w:proofErr w:type="spellEnd"/>
      <w:r>
        <w:t xml:space="preserve"> (HEK293T)</w:t>
      </w:r>
    </w:p>
    <w:p w:rsidR="00982B6F" w:rsidRDefault="00982B6F"/>
    <w:p w:rsidR="00982B6F" w:rsidRDefault="00982B6F">
      <w:r>
        <w:t>Reagents in brackets are those used in the procedure described below but, depending on your specific aims, others may be used.</w:t>
      </w:r>
    </w:p>
    <w:p w:rsidR="00982B6F" w:rsidRDefault="00982B6F"/>
    <w:p w:rsidR="00982B6F" w:rsidRDefault="00982B6F"/>
    <w:p w:rsidR="00982B6F" w:rsidRPr="00556039" w:rsidRDefault="007806F8">
      <w:pPr>
        <w:rPr>
          <w:b/>
        </w:rPr>
      </w:pPr>
      <w:r w:rsidRPr="00556039">
        <w:rPr>
          <w:b/>
        </w:rPr>
        <w:t>Outline:</w:t>
      </w:r>
    </w:p>
    <w:p w:rsidR="007806F8" w:rsidRDefault="007806F8"/>
    <w:p w:rsidR="007806F8" w:rsidRDefault="008A234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72601F8" wp14:editId="68265ED5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615940" cy="1183640"/>
                <wp:effectExtent l="0" t="0" r="0" b="1651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1183640"/>
                          <a:chOff x="0" y="0"/>
                          <a:chExt cx="5615940" cy="118364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5615940" cy="1183640"/>
                            <a:chOff x="0" y="0"/>
                            <a:chExt cx="5615940" cy="1183640"/>
                          </a:xfrm>
                        </wpg:grpSpPr>
                        <wps:wsp>
                          <wps:cNvPr id="7" name="Right Arrow 7"/>
                          <wps:cNvSpPr/>
                          <wps:spPr>
                            <a:xfrm>
                              <a:off x="3857625" y="742950"/>
                              <a:ext cx="266700" cy="26924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ight Arrow 5"/>
                          <wps:cNvSpPr/>
                          <wps:spPr>
                            <a:xfrm>
                              <a:off x="2381250" y="742950"/>
                              <a:ext cx="266700" cy="26924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ight Arrow 6"/>
                          <wps:cNvSpPr/>
                          <wps:spPr>
                            <a:xfrm>
                              <a:off x="1047750" y="742950"/>
                              <a:ext cx="266700" cy="26924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Flowchart: Process 2"/>
                          <wps:cNvSpPr/>
                          <wps:spPr>
                            <a:xfrm>
                              <a:off x="2781300" y="571500"/>
                              <a:ext cx="914400" cy="61214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806F8" w:rsidRDefault="007806F8" w:rsidP="007806F8">
                                <w:pPr>
                                  <w:jc w:val="center"/>
                                </w:pPr>
                                <w:r>
                                  <w:t>High Selection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Flowchart: Process 3"/>
                          <wps:cNvSpPr/>
                          <wps:spPr>
                            <a:xfrm>
                              <a:off x="4276725" y="571500"/>
                              <a:ext cx="914400" cy="61214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806F8" w:rsidRDefault="007806F8" w:rsidP="007806F8">
                                <w:pPr>
                                  <w:jc w:val="center"/>
                                </w:pPr>
                                <w:r>
                                  <w:t>Maintain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Flowchart: Process 1"/>
                          <wps:cNvSpPr/>
                          <wps:spPr>
                            <a:xfrm>
                              <a:off x="0" y="571500"/>
                              <a:ext cx="914400" cy="61214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806F8" w:rsidRDefault="007806F8" w:rsidP="007806F8">
                                <w:pPr>
                                  <w:jc w:val="center"/>
                                </w:pPr>
                                <w:r>
                                  <w:t>Seed cells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Flowchart: Process 4"/>
                          <wps:cNvSpPr/>
                          <wps:spPr>
                            <a:xfrm>
                              <a:off x="1371600" y="571500"/>
                              <a:ext cx="914400" cy="61214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806F8" w:rsidRDefault="007806F8" w:rsidP="007806F8">
                                <w:pPr>
                                  <w:jc w:val="center"/>
                                </w:pPr>
                                <w:r>
                                  <w:t>Transfect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Circular Arrow 8"/>
                          <wps:cNvSpPr/>
                          <wps:spPr>
                            <a:xfrm flipH="1">
                              <a:off x="4572000" y="0"/>
                              <a:ext cx="1043940" cy="1043940"/>
                            </a:xfrm>
                            <a:prstGeom prst="circularArrow">
                              <a:avLst>
                                <a:gd name="adj1" fmla="val 12500"/>
                                <a:gd name="adj2" fmla="val 1142319"/>
                                <a:gd name="adj3" fmla="val 20457681"/>
                                <a:gd name="adj4" fmla="val 7505923"/>
                                <a:gd name="adj5" fmla="val 1250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2346" w:rsidRDefault="008A2346" w:rsidP="008A234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304800"/>
                            <a:ext cx="600075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6F8" w:rsidRDefault="007806F8">
                              <w:r>
                                <w:t>Day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575" y="304800"/>
                            <a:ext cx="600075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346" w:rsidRDefault="008A2346" w:rsidP="008A2346">
                              <w:r>
                                <w:t>Day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3225" y="304800"/>
                            <a:ext cx="600075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346" w:rsidRDefault="008A2346" w:rsidP="008A2346">
                              <w:r>
                                <w:t>Day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533400"/>
                            <a:ext cx="60007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346" w:rsidRPr="008A2346" w:rsidRDefault="008A2346" w:rsidP="008A2346">
                              <w:pPr>
                                <w:rPr>
                                  <w:sz w:val="16"/>
                                </w:rPr>
                              </w:pPr>
                              <w:r w:rsidRPr="008A2346">
                                <w:rPr>
                                  <w:sz w:val="16"/>
                                </w:rPr>
                                <w:t>O/N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533400"/>
                            <a:ext cx="60007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346" w:rsidRPr="008A2346" w:rsidRDefault="008A2346" w:rsidP="008A234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48hr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0" y="438150"/>
                            <a:ext cx="600075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346" w:rsidRPr="008A2346" w:rsidRDefault="008A2346" w:rsidP="008A234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10-14 days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601F8" id="Group 15" o:spid="_x0000_s1026" style="position:absolute;margin-left:0;margin-top:1pt;width:442.2pt;height:93.2pt;z-index:251677696;mso-position-horizontal:center;mso-position-horizontal-relative:margin" coordsize="56159,1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">
                <v:group id="Group 9" o:spid="_x0000_s1027" style="position:absolute;width:56159;height:11836" coordsize="56159,11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7" o:spid="_x0000_s1028" type="#_x0000_t13" style="position:absolute;left:38576;top:7429;width:2667;height:2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jkcMA&#10;AADaAAAADwAAAGRycy9kb3ducmV2LnhtbESPUWvCMBSF3wf7D+EO9jZTHajURpHBwDHYtPoDrs1t&#10;U21uShK1+/dmMNjj4ZzzHU6xGmwnruRD61jBeJSBIK6cbrlRcNi/v8xBhIissXNMCn4owGr5+FBg&#10;rt2Nd3QtYyMShEOOCkyMfS5lqAxZDCPXEyevdt5iTNI3Unu8Jbjt5CTLptJiy2nBYE9vhqpzebEK&#10;tpvutTkeav991nhy5mNWbb8+lXp+GtYLEJGG+B/+a2+0ghn8Xkk3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QjkcMAAADaAAAADwAAAAAAAAAAAAAAAACYAgAAZHJzL2Rv&#10;d25yZXYueG1sUEsFBgAAAAAEAAQA9QAAAIgDAAAAAA==&#10;" adj="10800" fillcolor="#5b9bd5 [3204]" strokecolor="#1f4d78 [1604]" strokeweight="1pt"/>
                  <v:shape id="Right Arrow 5" o:spid="_x0000_s1029" type="#_x0000_t13" style="position:absolute;left:23812;top:7429;width:2667;height:2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YfcMA&#10;AADaAAAADwAAAGRycy9kb3ducmV2LnhtbESP3WoCMRSE74W+QziF3mm2ldqympVSEBSh/tQHON2c&#10;3axuTpYk1e3bN4Lg5TAz3zCzeW9bcSYfGscKnkcZCOLS6YZrBYfvxfAdRIjIGlvHpOCPAsyLh8EM&#10;c+0uvKPzPtYiQTjkqMDE2OVShtKQxTByHXHyKuctxiR9LbXHS4LbVr5k2URabDgtGOzo01B52v9a&#10;BdtlO65/DpXfnDQenVm9lduvtVJPj/3HFESkPt7Dt/ZSK3iF65V0A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oYfcMAAADaAAAADwAAAAAAAAAAAAAAAACYAgAAZHJzL2Rv&#10;d25yZXYueG1sUEsFBgAAAAAEAAQA9QAAAIgDAAAAAA==&#10;" adj="10800" fillcolor="#5b9bd5 [3204]" strokecolor="#1f4d78 [1604]" strokeweight="1pt"/>
                  <v:shape id="Right Arrow 6" o:spid="_x0000_s1030" type="#_x0000_t13" style="position:absolute;left:10477;top:7429;width:2667;height:2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GCsMA&#10;AADaAAAADwAAAGRycy9kb3ducmV2LnhtbESPUWvCMBSF34X9h3AHe5upDpzURpHBwDHYtPoDrs1t&#10;U21uShK1+/fLYODj4ZzzHU6xGmwnruRD61jBZJyBIK6cbrlRcNi/P89BhIissXNMCn4owGr5MCow&#10;1+7GO7qWsREJwiFHBSbGPpcyVIYshrHriZNXO28xJukbqT3eEtx2cpplM2mx5bRgsKc3Q9W5vFgF&#10;20330hwPtf8+azw58/Fabb8+lXp6HNYLEJGGeA//tzdawQz+rq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iGCsMAAADaAAAADwAAAAAAAAAAAAAAAACYAgAAZHJzL2Rv&#10;d25yZXYueG1sUEsFBgAAAAAEAAQA9QAAAIgDAAAAAA==&#10;" adj="10800" fillcolor="#5b9bd5 [3204]" strokecolor="#1f4d78 [1604]" strokeweight="1pt"/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Flowchart: Process 2" o:spid="_x0000_s1031" type="#_x0000_t109" style="position:absolute;left:27813;top:5715;width:9144;height:6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l/MQA&#10;AADaAAAADwAAAGRycy9kb3ducmV2LnhtbESPzWrDMBCE74W8g9hALyWW40NpnSghJAT3ajeQ5rax&#10;traptTKW/NO3rwqFHoeZ+YbZ7mfTipF611hWsI5iEMSl1Q1XCi7v59ULCOeRNbaWScE3OdjvFg9b&#10;TLWdOKex8JUIEHYpKqi971IpXVmTQRfZjjh4n7Y36IPsK6l7nALctDKJ42dpsOGwUGNHx5rKr2Iw&#10;Cu7D8anU8vW8HvKP5ObzLL6eMqUel/NhA8LT7P/Df+03rSCB3yvhB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ZfzEAAAA2gAAAA8AAAAAAAAAAAAAAAAAmAIAAGRycy9k&#10;b3ducmV2LnhtbFBLBQYAAAAABAAEAPUAAACJAwAAAAA=&#10;" fillcolor="#5b9bd5 [3204]" strokecolor="#1f4d78 [1604]" strokeweight="1pt">
                    <v:textbox>
                      <w:txbxContent>
                        <w:p w:rsidR="007806F8" w:rsidRDefault="007806F8" w:rsidP="007806F8">
                          <w:pPr>
                            <w:jc w:val="center"/>
                          </w:pPr>
                          <w:r>
                            <w:t>High Selection</w:t>
                          </w:r>
                        </w:p>
                      </w:txbxContent>
                    </v:textbox>
                  </v:shape>
                  <v:shape id="Flowchart: Process 3" o:spid="_x0000_s1032" type="#_x0000_t109" style="position:absolute;left:42767;top:5715;width:9144;height:6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AZ8EA&#10;AADaAAAADwAAAGRycy9kb3ducmV2LnhtbESPQYvCMBSE74L/ITzBi6ypLojbNYoooteqoN6ezdu2&#10;2LyUJtX67zeC4HGYmW+Y2aI1pbhT7QrLCkbDCARxanXBmYLjYfM1BeE8ssbSMil4koPFvNuZYazt&#10;gxO6730mAoRdjApy76tYSpfmZNANbUUcvD9bG/RB1pnUNT4C3JRyHEUTabDgsJBjRauc0tu+MQqu&#10;zWqQavmzGTXJeXzxyTY6rbdK9Xvt8heEp9Z/wu/2Tiv4ht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7wGfBAAAA2gAAAA8AAAAAAAAAAAAAAAAAmAIAAGRycy9kb3du&#10;cmV2LnhtbFBLBQYAAAAABAAEAPUAAACGAwAAAAA=&#10;" fillcolor="#5b9bd5 [3204]" strokecolor="#1f4d78 [1604]" strokeweight="1pt">
                    <v:textbox>
                      <w:txbxContent>
                        <w:p w:rsidR="007806F8" w:rsidRDefault="007806F8" w:rsidP="007806F8">
                          <w:pPr>
                            <w:jc w:val="center"/>
                          </w:pPr>
                          <w:r>
                            <w:t>Maintain</w:t>
                          </w:r>
                        </w:p>
                      </w:txbxContent>
                    </v:textbox>
                  </v:shape>
                  <v:shape id="Flowchart: Process 1" o:spid="_x0000_s1033" type="#_x0000_t109" style="position:absolute;top:5715;width:9144;height:6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X7i74A&#10;AADaAAAADwAAAGRycy9kb3ducmV2LnhtbERPTYvCMBC9L/gfwgheFk31sGg1iiii16qg3sZmbIvN&#10;pDSp1n+/EQRPw+N9zmzRmlI8qHaFZQXDQQSCOLW64EzB8bDpj0E4j6yxtEwKXuRgMe/8zDDW9skJ&#10;PfY+EyGEXYwKcu+rWEqX5mTQDWxFHLibrQ36AOtM6hqfIdyUchRFf9JgwaEhx4pWOaX3fWMUXJvV&#10;b6rlZDNskvPo4pNtdFpvlep12+UUhKfWf8Uf906H+fB+5X3l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l+4u+AAAA2gAAAA8AAAAAAAAAAAAAAAAAmAIAAGRycy9kb3ducmV2&#10;LnhtbFBLBQYAAAAABAAEAPUAAACDAwAAAAA=&#10;" fillcolor="#5b9bd5 [3204]" strokecolor="#1f4d78 [1604]" strokeweight="1pt">
                    <v:textbox>
                      <w:txbxContent>
                        <w:p w:rsidR="007806F8" w:rsidRDefault="007806F8" w:rsidP="007806F8">
                          <w:pPr>
                            <w:jc w:val="center"/>
                          </w:pPr>
                          <w:r>
                            <w:t>Seed cells</w:t>
                          </w:r>
                        </w:p>
                      </w:txbxContent>
                    </v:textbox>
                  </v:shape>
                  <v:shape id="Flowchart: Process 4" o:spid="_x0000_s1034" type="#_x0000_t109" style="position:absolute;left:13716;top:5715;width:9144;height:6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YE8EA&#10;AADaAAAADwAAAGRycy9kb3ducmV2LnhtbESPQYvCMBSE74L/ITzBi6ypsojbNYoooteqoN6ezdu2&#10;2LyUJtX67zeC4HGYmW+Y2aI1pbhT7QrLCkbDCARxanXBmYLjYfM1BeE8ssbSMil4koPFvNuZYazt&#10;gxO6730mAoRdjApy76tYSpfmZNANbUUcvD9bG/RB1pnUNT4C3JRyHEUTabDgsJBjRauc0tu+MQqu&#10;zWqQavmzGTXJeXzxyTY6rbdK9Xvt8heEp9Z/wu/2Tiv4ht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SWBPBAAAA2gAAAA8AAAAAAAAAAAAAAAAAmAIAAGRycy9kb3du&#10;cmV2LnhtbFBLBQYAAAAABAAEAPUAAACGAwAAAAA=&#10;" fillcolor="#5b9bd5 [3204]" strokecolor="#1f4d78 [1604]" strokeweight="1pt">
                    <v:textbox>
                      <w:txbxContent>
                        <w:p w:rsidR="007806F8" w:rsidRDefault="007806F8" w:rsidP="007806F8">
                          <w:pPr>
                            <w:jc w:val="center"/>
                          </w:pPr>
                          <w:r>
                            <w:t>Transfect</w:t>
                          </w:r>
                        </w:p>
                      </w:txbxContent>
                    </v:textbox>
                  </v:shape>
                  <v:shape id="Circular Arrow 8" o:spid="_x0000_s1035" style="position:absolute;left:45720;width:10439;height:10439;flip:x;visibility:visible;mso-wrap-style:square;v-text-anchor:middle" coordsize="1043940,1043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wa78A&#10;AADaAAAADwAAAGRycy9kb3ducmV2LnhtbERPy4rCMBTdC/5DuII7TR1QpDYV0ZHKIIiPD7g017bY&#10;3JQm1jpfP1kMuDycd7LuTS06al1lWcFsGoEgzq2uuFBwu+4nSxDOI2usLZOCNzlYp8NBgrG2Lz5T&#10;d/GFCCHsYlRQet/EUrq8JINuahviwN1ta9AH2BZSt/gK4aaWX1G0kAYrDg0lNrQtKX9cnkbB/PF9&#10;Kn7NT3fLFnO9PW6y505nSo1H/WYFwlPvP+J/90ErCFvDlXADZ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E3BrvwAAANoAAAAPAAAAAAAAAAAAAAAAAJgCAABkcnMvZG93bnJl&#10;di54bWxQSwUGAAAAAAQABAD1AAAAhAMAAAAA&#10;" adj="-11796480,,5400" path="m259360,895644c95337,780372,25660,571613,87568,380933,149475,190254,328492,62237,528946,65299v200454,3062,375477,136487,431532,328968l1022526,394268,913448,521970,761541,394268r60627,c767976,266876,639282,187560,501125,196406,362968,205252,245440,300332,207937,433595v-37503,133263,13188,275684,126454,355285l259360,895644xe" fillcolor="#5b9bd5 [3204]" strokecolor="#1f4d78 [1604]" strokeweight="1pt">
                    <v:stroke joinstyle="miter"/>
                    <v:formulas/>
                    <v:path arrowok="t" o:connecttype="custom" o:connectlocs="259360,895644;87568,380933;528946,65299;960478,394267;1022526,394268;913448,521970;761541,394268;822168,394268;501125,196406;207937,433595;334391,788880;259360,895644" o:connectangles="0,0,0,0,0,0,0,0,0,0,0,0" textboxrect="0,0,1043940,1043940"/>
                    <v:textbox>
                      <w:txbxContent>
                        <w:p w:rsidR="008A2346" w:rsidRDefault="008A2346" w:rsidP="008A234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6" type="#_x0000_t202" style="position:absolute;left:1905;top:3048;width:6000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:rsidR="007806F8" w:rsidRDefault="007806F8">
                        <w:r>
                          <w:t>Day 1</w:t>
                        </w:r>
                      </w:p>
                    </w:txbxContent>
                  </v:textbox>
                </v:shape>
                <v:shape id="Text Box 2" o:spid="_x0000_s1037" type="#_x0000_t202" style="position:absolute;left:15525;top:3048;width:6001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n1s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Qyy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jn1sMAAADbAAAADwAAAAAAAAAAAAAAAACYAgAAZHJzL2Rv&#10;d25yZXYueG1sUEsFBgAAAAAEAAQA9QAAAIgDAAAAAA==&#10;" stroked="f">
                  <v:textbox style="mso-fit-shape-to-text:t">
                    <w:txbxContent>
                      <w:p w:rsidR="008A2346" w:rsidRDefault="008A2346" w:rsidP="008A2346">
                        <w:r>
                          <w:t>Day 2</w:t>
                        </w:r>
                      </w:p>
                    </w:txbxContent>
                  </v:textbox>
                </v:shape>
                <v:shape id="Text Box 2" o:spid="_x0000_s1038" type="#_x0000_t202" style="position:absolute;left:29432;top:3048;width:6001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CTcQA&#10;AADbAAAADwAAAGRycy9kb3ducmV2LnhtbESPQWvDMAyF74P9B6PCbouTwcpI65ZSGIzRQ9vtsKOw&#10;1ThNLGexm6T/vi4MdpN4T+97Wq4n14qB+lB7VlBkOQhi7U3NlYLvr/fnNxAhIhtsPZOCKwVYrx4f&#10;llgaP/KBhmOsRArhUKICG2NXShm0JYch8x1x0k6+dxjT2lfS9DimcNfKlzyfS4c1J4LFjraWdHO8&#10;uATZBX05+N9zsWvkj23m+Lq3n0o9zabNAkSkKf6b/64/TKpfwP2XN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k3EAAAA2wAAAA8AAAAAAAAAAAAAAAAAmAIAAGRycy9k&#10;b3ducmV2LnhtbFBLBQYAAAAABAAEAPUAAACJAwAAAAA=&#10;" stroked="f">
                  <v:textbox style="mso-fit-shape-to-text:t">
                    <w:txbxContent>
                      <w:p w:rsidR="008A2346" w:rsidRDefault="008A2346" w:rsidP="008A2346">
                        <w:r>
                          <w:t>Day 4</w:t>
                        </w:r>
                      </w:p>
                    </w:txbxContent>
                  </v:textbox>
                </v:shape>
                <v:shape id="Text Box 2" o:spid="_x0000_s1039" type="#_x0000_t202" style="position:absolute;left:9525;top:5334;width:6000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8A2346" w:rsidRPr="008A2346" w:rsidRDefault="008A2346" w:rsidP="008A2346">
                        <w:pPr>
                          <w:rPr>
                            <w:sz w:val="16"/>
                          </w:rPr>
                        </w:pPr>
                        <w:r w:rsidRPr="008A2346">
                          <w:rPr>
                            <w:sz w:val="16"/>
                          </w:rPr>
                          <w:t>O/N</w:t>
                        </w:r>
                      </w:p>
                    </w:txbxContent>
                  </v:textbox>
                </v:shape>
                <v:shape id="Text Box 2" o:spid="_x0000_s1040" type="#_x0000_t202" style="position:absolute;left:23145;top:5334;width:6001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8A2346" w:rsidRPr="008A2346" w:rsidRDefault="008A2346" w:rsidP="008A234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48hr</w:t>
                        </w:r>
                      </w:p>
                    </w:txbxContent>
                  </v:textbox>
                </v:shape>
                <v:shape id="Text Box 2" o:spid="_x0000_s1041" type="#_x0000_t202" style="position:absolute;left:37147;top:4381;width:6001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8A2346" w:rsidRPr="008A2346" w:rsidRDefault="008A2346" w:rsidP="008A234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10-14 days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806F8" w:rsidRDefault="007806F8"/>
    <w:p w:rsidR="007806F8" w:rsidRDefault="007806F8"/>
    <w:p w:rsidR="007806F8" w:rsidRDefault="007806F8"/>
    <w:p w:rsidR="007806F8" w:rsidRDefault="007806F8"/>
    <w:p w:rsidR="007806F8" w:rsidRDefault="007806F8"/>
    <w:p w:rsidR="007806F8" w:rsidRDefault="007806F8"/>
    <w:p w:rsidR="007806F8" w:rsidRDefault="007806F8"/>
    <w:p w:rsidR="008A2346" w:rsidRDefault="008A2346"/>
    <w:p w:rsidR="008A2346" w:rsidRDefault="008A2346"/>
    <w:p w:rsidR="007806F8" w:rsidRPr="00556039" w:rsidRDefault="007806F8">
      <w:pPr>
        <w:rPr>
          <w:b/>
        </w:rPr>
      </w:pPr>
      <w:r w:rsidRPr="00556039">
        <w:rPr>
          <w:b/>
        </w:rPr>
        <w:t>Procedure:</w:t>
      </w:r>
    </w:p>
    <w:p w:rsidR="007806F8" w:rsidRDefault="007806F8" w:rsidP="007806F8">
      <w:pPr>
        <w:pStyle w:val="PlainText"/>
      </w:pPr>
    </w:p>
    <w:p w:rsidR="007806F8" w:rsidRDefault="007806F8" w:rsidP="00556039">
      <w:pPr>
        <w:pStyle w:val="PlainText"/>
        <w:numPr>
          <w:ilvl w:val="0"/>
          <w:numId w:val="1"/>
        </w:numPr>
      </w:pPr>
      <w:r>
        <w:t>Seed HEK293T at 25</w:t>
      </w:r>
      <w:r w:rsidR="008A2346">
        <w:t>0000 per well in 6-well dish in standard media overnight</w:t>
      </w:r>
    </w:p>
    <w:p w:rsidR="007806F8" w:rsidRDefault="007806F8" w:rsidP="007806F8">
      <w:pPr>
        <w:pStyle w:val="PlainText"/>
      </w:pPr>
    </w:p>
    <w:p w:rsidR="007806F8" w:rsidRDefault="008A2346" w:rsidP="00556039">
      <w:pPr>
        <w:pStyle w:val="PlainText"/>
        <w:numPr>
          <w:ilvl w:val="0"/>
          <w:numId w:val="1"/>
        </w:numPr>
      </w:pPr>
      <w:r>
        <w:t>Three hours prior to transfection r</w:t>
      </w:r>
      <w:r w:rsidR="007806F8">
        <w:t>eplace media with that containing 5% FCS</w:t>
      </w:r>
      <w:r>
        <w:t xml:space="preserve"> (1:1 dilution of standard media with serum-free)</w:t>
      </w:r>
    </w:p>
    <w:p w:rsidR="007806F8" w:rsidRDefault="007806F8" w:rsidP="007806F8">
      <w:pPr>
        <w:pStyle w:val="PlainText"/>
      </w:pPr>
      <w:bookmarkStart w:id="0" w:name="_GoBack"/>
      <w:bookmarkEnd w:id="0"/>
    </w:p>
    <w:p w:rsidR="007806F8" w:rsidRDefault="007806F8" w:rsidP="00556039">
      <w:pPr>
        <w:pStyle w:val="PlainText"/>
        <w:numPr>
          <w:ilvl w:val="0"/>
          <w:numId w:val="1"/>
        </w:numPr>
      </w:pPr>
      <w:r>
        <w:t>After 3 hours add DNA:PEI solution</w:t>
      </w:r>
      <w:r w:rsidR="00556039">
        <w:t xml:space="preserve"> (and mock </w:t>
      </w:r>
      <w:proofErr w:type="spellStart"/>
      <w:r w:rsidR="00556039">
        <w:t>transfectant</w:t>
      </w:r>
      <w:proofErr w:type="spellEnd"/>
      <w:r w:rsidR="00556039">
        <w:t xml:space="preserve"> if required)</w:t>
      </w:r>
    </w:p>
    <w:p w:rsidR="007806F8" w:rsidRDefault="007806F8" w:rsidP="007806F8">
      <w:pPr>
        <w:pStyle w:val="PlainText"/>
      </w:pPr>
    </w:p>
    <w:p w:rsidR="007806F8" w:rsidRDefault="007806F8" w:rsidP="00556039">
      <w:pPr>
        <w:pStyle w:val="PlainText"/>
        <w:numPr>
          <w:ilvl w:val="0"/>
          <w:numId w:val="1"/>
        </w:numPr>
      </w:pPr>
      <w:r>
        <w:t>At 24 hours replace media with that containing 10% FCS</w:t>
      </w:r>
      <w:r w:rsidR="008A2346">
        <w:t xml:space="preserve"> (standard media)</w:t>
      </w:r>
    </w:p>
    <w:p w:rsidR="007806F8" w:rsidRDefault="007806F8" w:rsidP="007806F8">
      <w:pPr>
        <w:pStyle w:val="PlainText"/>
      </w:pPr>
    </w:p>
    <w:p w:rsidR="007806F8" w:rsidRDefault="007806F8" w:rsidP="00556039">
      <w:pPr>
        <w:pStyle w:val="PlainText"/>
        <w:numPr>
          <w:ilvl w:val="0"/>
          <w:numId w:val="1"/>
        </w:numPr>
      </w:pPr>
      <w:r>
        <w:t>At 48 h</w:t>
      </w:r>
      <w:r w:rsidR="008A2346">
        <w:t>ours harvest in ice cold PBS</w:t>
      </w:r>
      <w:r>
        <w:t xml:space="preserve"> </w:t>
      </w:r>
      <w:proofErr w:type="spellStart"/>
      <w:r>
        <w:t>and</w:t>
      </w:r>
      <w:proofErr w:type="spellEnd"/>
      <w:r>
        <w:t xml:space="preserve"> transfer to T25 </w:t>
      </w:r>
      <w:r w:rsidR="008A2346">
        <w:t xml:space="preserve">flask containing 200ug/mL </w:t>
      </w:r>
      <w:proofErr w:type="spellStart"/>
      <w:r w:rsidR="008A2346">
        <w:t>Z</w:t>
      </w:r>
      <w:r>
        <w:t>eocin</w:t>
      </w:r>
      <w:proofErr w:type="spellEnd"/>
      <w:r w:rsidR="008A2346">
        <w:t>™ (</w:t>
      </w:r>
      <w:r w:rsidR="00556039">
        <w:t>100µL 10mg/mL stock in 5mL media)*</w:t>
      </w:r>
    </w:p>
    <w:p w:rsidR="007806F8" w:rsidRDefault="007806F8" w:rsidP="007806F8">
      <w:pPr>
        <w:pStyle w:val="PlainText"/>
      </w:pPr>
    </w:p>
    <w:p w:rsidR="007806F8" w:rsidRDefault="00556039" w:rsidP="00556039">
      <w:pPr>
        <w:pStyle w:val="PlainText"/>
        <w:numPr>
          <w:ilvl w:val="0"/>
          <w:numId w:val="1"/>
        </w:numPr>
      </w:pPr>
      <w:r>
        <w:t>Maintain 200µ</w:t>
      </w:r>
      <w:r w:rsidR="007806F8">
        <w:t xml:space="preserve">g/mL </w:t>
      </w:r>
      <w:proofErr w:type="spellStart"/>
      <w:r>
        <w:t>Zeocin</w:t>
      </w:r>
      <w:proofErr w:type="spellEnd"/>
      <w:r>
        <w:t>™</w:t>
      </w:r>
      <w:r>
        <w:t xml:space="preserve"> by GENTLY replacing media </w:t>
      </w:r>
      <w:r w:rsidR="007806F8">
        <w:t xml:space="preserve">until complete death of </w:t>
      </w:r>
      <w:proofErr w:type="spellStart"/>
      <w:r w:rsidR="007806F8">
        <w:t>untransfected</w:t>
      </w:r>
      <w:proofErr w:type="spellEnd"/>
      <w:r w:rsidR="007806F8">
        <w:t xml:space="preserve"> cells and the transfected colonies are approaching confluence (</w:t>
      </w:r>
      <w:proofErr w:type="spellStart"/>
      <w:r w:rsidR="007806F8">
        <w:t>approx</w:t>
      </w:r>
      <w:proofErr w:type="spellEnd"/>
      <w:r w:rsidR="007806F8">
        <w:t xml:space="preserve"> 10-14 days)</w:t>
      </w:r>
    </w:p>
    <w:p w:rsidR="007806F8" w:rsidRDefault="007806F8" w:rsidP="007806F8">
      <w:pPr>
        <w:pStyle w:val="PlainText"/>
      </w:pPr>
    </w:p>
    <w:p w:rsidR="007806F8" w:rsidRDefault="00556039" w:rsidP="00556039">
      <w:pPr>
        <w:pStyle w:val="PlainText"/>
        <w:numPr>
          <w:ilvl w:val="0"/>
          <w:numId w:val="1"/>
        </w:numPr>
      </w:pPr>
      <w:r>
        <w:t xml:space="preserve">Drop </w:t>
      </w:r>
      <w:proofErr w:type="spellStart"/>
      <w:r>
        <w:t>Zeocin</w:t>
      </w:r>
      <w:proofErr w:type="spellEnd"/>
      <w:r>
        <w:t>™</w:t>
      </w:r>
      <w:r>
        <w:t xml:space="preserve"> to 40µ</w:t>
      </w:r>
      <w:r w:rsidR="007806F8">
        <w:t>g/mL</w:t>
      </w:r>
      <w:r>
        <w:t xml:space="preserve"> (20</w:t>
      </w:r>
      <w:r>
        <w:rPr>
          <w:rFonts w:ascii="Calibri Light" w:hAnsi="Calibri Light"/>
        </w:rPr>
        <w:t>μ</w:t>
      </w:r>
      <w:r>
        <w:t xml:space="preserve">L stock in 5mL media) </w:t>
      </w:r>
      <w:r w:rsidR="007806F8">
        <w:t>and ma</w:t>
      </w:r>
      <w:r>
        <w:t>intain as such forever and ever*</w:t>
      </w:r>
    </w:p>
    <w:p w:rsidR="00556039" w:rsidRDefault="00556039" w:rsidP="007806F8">
      <w:pPr>
        <w:pStyle w:val="PlainText"/>
      </w:pPr>
    </w:p>
    <w:p w:rsidR="00556039" w:rsidRDefault="00556039" w:rsidP="007806F8">
      <w:pPr>
        <w:pStyle w:val="PlainText"/>
      </w:pPr>
      <w:r>
        <w:t>As soon as this process is complete, bulk up the cells to freeze down in liquid nitrogen</w:t>
      </w:r>
    </w:p>
    <w:p w:rsidR="007806F8" w:rsidRDefault="007806F8"/>
    <w:p w:rsidR="00556039" w:rsidRDefault="00556039"/>
    <w:p w:rsidR="00556039" w:rsidRDefault="00556039"/>
    <w:p w:rsidR="00556039" w:rsidRDefault="00556039">
      <w:r>
        <w:t>*take sample for Western blot analysis</w:t>
      </w:r>
    </w:p>
    <w:sectPr w:rsidR="0055603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59" w:rsidRDefault="00300059" w:rsidP="00556039">
      <w:r>
        <w:separator/>
      </w:r>
    </w:p>
  </w:endnote>
  <w:endnote w:type="continuationSeparator" w:id="0">
    <w:p w:rsidR="00300059" w:rsidRDefault="00300059" w:rsidP="0055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39" w:rsidRDefault="00556039">
    <w:pPr>
      <w:pStyle w:val="Footer"/>
    </w:pPr>
    <w:r>
      <w:t>AJH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59" w:rsidRDefault="00300059" w:rsidP="00556039">
      <w:r>
        <w:separator/>
      </w:r>
    </w:p>
  </w:footnote>
  <w:footnote w:type="continuationSeparator" w:id="0">
    <w:p w:rsidR="00300059" w:rsidRDefault="00300059" w:rsidP="00556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31FAD"/>
    <w:multiLevelType w:val="hybridMultilevel"/>
    <w:tmpl w:val="F03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6F"/>
    <w:rsid w:val="00300059"/>
    <w:rsid w:val="00334069"/>
    <w:rsid w:val="003A5207"/>
    <w:rsid w:val="00556039"/>
    <w:rsid w:val="00705A6A"/>
    <w:rsid w:val="0074105A"/>
    <w:rsid w:val="007806F8"/>
    <w:rsid w:val="008846D6"/>
    <w:rsid w:val="008A2346"/>
    <w:rsid w:val="00982B6F"/>
    <w:rsid w:val="00B81777"/>
    <w:rsid w:val="00E515A9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FB935-A8B9-48DE-A539-4F6FAF7E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806F8"/>
    <w:rPr>
      <w:rFonts w:ascii="Calibri" w:hAnsi="Calibri" w:cs="Times New Roman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06F8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6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039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56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039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Horsey Aaron</dc:creator>
  <cp:keywords/>
  <dc:description/>
  <cp:lastModifiedBy>Horsey Aaron</cp:lastModifiedBy>
  <cp:revision>1</cp:revision>
  <dcterms:created xsi:type="dcterms:W3CDTF">2016-05-13T10:14:00Z</dcterms:created>
  <dcterms:modified xsi:type="dcterms:W3CDTF">2016-05-13T10:52:00Z</dcterms:modified>
</cp:coreProperties>
</file>