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A2228" w14:textId="71000EAE" w:rsidR="30C2AD45" w:rsidRDefault="30C2AD45" w:rsidP="30C2AD45"/>
    <w:tbl>
      <w:tblPr>
        <w:tblW w:w="135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32"/>
        <w:gridCol w:w="3810"/>
        <w:gridCol w:w="350"/>
        <w:gridCol w:w="3150"/>
      </w:tblGrid>
      <w:tr w:rsidR="00791A5B" w:rsidRPr="009A48B8" w14:paraId="33FABD85" w14:textId="79E24AE7" w:rsidTr="642CC9C8">
        <w:tc>
          <w:tcPr>
            <w:tcW w:w="10042" w:type="dxa"/>
            <w:gridSpan w:val="2"/>
          </w:tcPr>
          <w:p w14:paraId="5906D5DE" w14:textId="49E3AC4A" w:rsidR="00930B16" w:rsidRDefault="00791A5B" w:rsidP="4A8597F2">
            <w:pPr>
              <w:rPr>
                <w:rFonts w:ascii="Calibri" w:hAnsi="Calibri" w:cs="Calibri"/>
                <w:b/>
                <w:sz w:val="28"/>
                <w:szCs w:val="28"/>
                <w:lang w:eastAsia="en-GB"/>
              </w:rPr>
            </w:pPr>
            <w:r w:rsidRPr="6C3B0C94">
              <w:rPr>
                <w:rFonts w:ascii="Calibri" w:hAnsi="Calibri" w:cs="Calibri"/>
                <w:b/>
                <w:sz w:val="28"/>
                <w:szCs w:val="28"/>
                <w:lang w:eastAsia="en-GB"/>
              </w:rPr>
              <w:t xml:space="preserve">Trip/Expedition Title: </w:t>
            </w:r>
          </w:p>
          <w:p w14:paraId="0DF96740" w14:textId="71635E04" w:rsidR="00791A5B" w:rsidRDefault="00274DC8" w:rsidP="38546584">
            <w:pPr>
              <w:rPr>
                <w:rFonts w:ascii="Calibri" w:hAnsi="Calibri" w:cs="Calibri"/>
                <w:b/>
                <w:bCs/>
                <w:color w:val="2F5496" w:themeColor="accent1" w:themeShade="BF"/>
                <w:sz w:val="26"/>
                <w:szCs w:val="26"/>
                <w:lang w:eastAsia="en-GB"/>
              </w:rPr>
            </w:pPr>
            <w:r w:rsidRPr="38546584">
              <w:rPr>
                <w:rFonts w:ascii="Calibri" w:hAnsi="Calibri" w:cs="Calibri"/>
                <w:b/>
                <w:bCs/>
                <w:color w:val="2F5496" w:themeColor="accent1" w:themeShade="BF"/>
                <w:sz w:val="26"/>
                <w:szCs w:val="26"/>
                <w:lang w:eastAsia="en-GB"/>
              </w:rPr>
              <w:t>Low-risk</w:t>
            </w:r>
            <w:r w:rsidR="00FF24DD" w:rsidRPr="38546584">
              <w:rPr>
                <w:rFonts w:ascii="Calibri" w:hAnsi="Calibri" w:cs="Calibri"/>
                <w:b/>
                <w:bCs/>
                <w:color w:val="2F5496" w:themeColor="accent1" w:themeShade="BF"/>
                <w:sz w:val="26"/>
                <w:szCs w:val="26"/>
                <w:lang w:eastAsia="en-GB"/>
              </w:rPr>
              <w:t xml:space="preserve"> </w:t>
            </w:r>
            <w:r w:rsidR="17AF5498" w:rsidRPr="38546584">
              <w:rPr>
                <w:rFonts w:ascii="Calibri" w:hAnsi="Calibri" w:cs="Calibri"/>
                <w:b/>
                <w:bCs/>
                <w:color w:val="2F5496" w:themeColor="accent1" w:themeShade="BF"/>
                <w:sz w:val="26"/>
                <w:szCs w:val="26"/>
                <w:lang w:eastAsia="en-GB"/>
              </w:rPr>
              <w:t>placement ac</w:t>
            </w:r>
            <w:r w:rsidR="20D350F7" w:rsidRPr="38546584">
              <w:rPr>
                <w:rFonts w:ascii="Calibri" w:hAnsi="Calibri" w:cs="Calibri"/>
                <w:b/>
                <w:bCs/>
                <w:color w:val="2F5496" w:themeColor="accent1" w:themeShade="BF"/>
                <w:sz w:val="26"/>
                <w:szCs w:val="26"/>
                <w:lang w:eastAsia="en-GB"/>
              </w:rPr>
              <w:t>tivity</w:t>
            </w:r>
            <w:r w:rsidR="00FF24DD" w:rsidRPr="38546584">
              <w:rPr>
                <w:rFonts w:ascii="Calibri" w:hAnsi="Calibri" w:cs="Calibri"/>
                <w:b/>
                <w:bCs/>
                <w:color w:val="2F5496" w:themeColor="accent1" w:themeShade="BF"/>
                <w:sz w:val="26"/>
                <w:szCs w:val="26"/>
                <w:lang w:eastAsia="en-GB"/>
              </w:rPr>
              <w:t xml:space="preserve"> within the UK or to low</w:t>
            </w:r>
            <w:r w:rsidRPr="38546584">
              <w:rPr>
                <w:rFonts w:ascii="Calibri" w:hAnsi="Calibri" w:cs="Calibri"/>
                <w:b/>
                <w:bCs/>
                <w:color w:val="2F5496" w:themeColor="accent1" w:themeShade="BF"/>
                <w:sz w:val="26"/>
                <w:szCs w:val="26"/>
                <w:lang w:eastAsia="en-GB"/>
              </w:rPr>
              <w:t>-</w:t>
            </w:r>
            <w:r w:rsidR="00FF24DD" w:rsidRPr="38546584">
              <w:rPr>
                <w:rFonts w:ascii="Calibri" w:hAnsi="Calibri" w:cs="Calibri"/>
                <w:b/>
                <w:bCs/>
                <w:color w:val="2F5496" w:themeColor="accent1" w:themeShade="BF"/>
                <w:sz w:val="26"/>
                <w:szCs w:val="26"/>
                <w:lang w:eastAsia="en-GB"/>
              </w:rPr>
              <w:t>risk countries</w:t>
            </w:r>
            <w:r w:rsidR="00930B16" w:rsidRPr="38546584">
              <w:rPr>
                <w:rFonts w:ascii="Calibri" w:hAnsi="Calibri" w:cs="Calibri"/>
                <w:b/>
                <w:bCs/>
                <w:color w:val="2F5496" w:themeColor="accent1" w:themeShade="BF"/>
                <w:sz w:val="26"/>
                <w:szCs w:val="26"/>
                <w:lang w:eastAsia="en-GB"/>
              </w:rPr>
              <w:t xml:space="preserve"> </w:t>
            </w:r>
            <w:r w:rsidR="04D987AF" w:rsidRPr="38546584">
              <w:rPr>
                <w:rFonts w:ascii="Calibri" w:hAnsi="Calibri" w:cs="Calibri"/>
                <w:b/>
                <w:bCs/>
                <w:color w:val="2F5496" w:themeColor="accent1" w:themeShade="BF"/>
                <w:sz w:val="26"/>
                <w:szCs w:val="26"/>
                <w:lang w:eastAsia="en-GB"/>
              </w:rPr>
              <w:t>(see scope below)</w:t>
            </w:r>
          </w:p>
        </w:tc>
        <w:tc>
          <w:tcPr>
            <w:tcW w:w="3500" w:type="dxa"/>
            <w:gridSpan w:val="2"/>
            <w:shd w:val="clear" w:color="auto" w:fill="auto"/>
          </w:tcPr>
          <w:p w14:paraId="12481981" w14:textId="500FAF3A" w:rsidR="00791A5B" w:rsidRPr="001C420B" w:rsidRDefault="00791A5B" w:rsidP="076022A7">
            <w:pPr>
              <w:rPr>
                <w:b/>
                <w:bCs/>
                <w:lang w:eastAsia="en-GB"/>
              </w:rPr>
            </w:pPr>
            <w:r w:rsidRPr="001C420B">
              <w:rPr>
                <w:rFonts w:asciiTheme="minorHAnsi" w:eastAsiaTheme="minorEastAsia" w:hAnsiTheme="minorHAnsi" w:cstheme="minorBidi"/>
                <w:b/>
                <w:bCs/>
                <w:lang w:eastAsia="en-GB"/>
              </w:rPr>
              <w:t>UoN</w:t>
            </w:r>
            <w:r w:rsidR="00274DC8" w:rsidRPr="001C420B">
              <w:rPr>
                <w:rFonts w:asciiTheme="minorHAnsi" w:eastAsiaTheme="minorEastAsia" w:hAnsiTheme="minorHAnsi" w:cstheme="minorBidi"/>
                <w:b/>
                <w:bCs/>
                <w:lang w:eastAsia="en-GB"/>
              </w:rPr>
              <w:t xml:space="preserve"> M</w:t>
            </w:r>
            <w:r w:rsidRPr="001C420B">
              <w:rPr>
                <w:rFonts w:asciiTheme="minorHAnsi" w:eastAsiaTheme="minorEastAsia" w:hAnsiTheme="minorHAnsi" w:cstheme="minorBidi"/>
                <w:b/>
                <w:bCs/>
                <w:lang w:eastAsia="en-GB"/>
              </w:rPr>
              <w:t>RA Ref:</w:t>
            </w:r>
          </w:p>
          <w:p w14:paraId="5B49394A" w14:textId="16255C5D" w:rsidR="00791A5B" w:rsidRPr="001C420B" w:rsidRDefault="002E5C00" w:rsidP="38546584">
            <w:pPr>
              <w:rPr>
                <w:rFonts w:asciiTheme="minorHAnsi" w:eastAsiaTheme="minorEastAsia" w:hAnsiTheme="minorHAnsi" w:cstheme="minorBidi"/>
                <w:b/>
                <w:bCs/>
                <w:lang w:eastAsia="en-GB"/>
              </w:rPr>
            </w:pPr>
            <w:r w:rsidRPr="001C420B">
              <w:rPr>
                <w:rFonts w:asciiTheme="minorHAnsi" w:eastAsiaTheme="minorEastAsia" w:hAnsiTheme="minorHAnsi" w:cstheme="minorBidi"/>
                <w:b/>
                <w:bCs/>
                <w:lang w:eastAsia="en-GB"/>
              </w:rPr>
              <w:t>Placement</w:t>
            </w:r>
            <w:r w:rsidR="00907B37" w:rsidRPr="001C420B">
              <w:rPr>
                <w:rFonts w:asciiTheme="minorHAnsi" w:eastAsiaTheme="minorEastAsia" w:hAnsiTheme="minorHAnsi" w:cstheme="minorBidi"/>
                <w:b/>
                <w:bCs/>
                <w:lang w:eastAsia="en-GB"/>
              </w:rPr>
              <w:t xml:space="preserve"> Risk</w:t>
            </w:r>
            <w:r w:rsidR="7D0615CE" w:rsidRPr="001C420B">
              <w:rPr>
                <w:rFonts w:asciiTheme="minorHAnsi" w:eastAsiaTheme="minorEastAsia" w:hAnsiTheme="minorHAnsi" w:cstheme="minorBidi"/>
                <w:b/>
                <w:bCs/>
                <w:lang w:eastAsia="en-GB"/>
              </w:rPr>
              <w:t xml:space="preserve"> </w:t>
            </w:r>
            <w:r w:rsidR="3A54E100" w:rsidRPr="001C420B">
              <w:rPr>
                <w:rFonts w:asciiTheme="minorHAnsi" w:eastAsiaTheme="minorEastAsia" w:hAnsiTheme="minorHAnsi" w:cstheme="minorBidi"/>
                <w:b/>
                <w:bCs/>
                <w:lang w:eastAsia="en-GB"/>
              </w:rPr>
              <w:t>A</w:t>
            </w:r>
            <w:r w:rsidR="7D0615CE" w:rsidRPr="001C420B">
              <w:rPr>
                <w:rFonts w:asciiTheme="minorHAnsi" w:eastAsiaTheme="minorEastAsia" w:hAnsiTheme="minorHAnsi" w:cstheme="minorBidi"/>
                <w:b/>
                <w:bCs/>
                <w:lang w:eastAsia="en-GB"/>
              </w:rPr>
              <w:t>ssessment</w:t>
            </w:r>
            <w:r w:rsidR="001B2505" w:rsidRPr="001C420B">
              <w:rPr>
                <w:rFonts w:asciiTheme="minorHAnsi" w:eastAsiaTheme="minorEastAsia" w:hAnsiTheme="minorHAnsi" w:cstheme="minorBidi"/>
                <w:b/>
                <w:bCs/>
                <w:lang w:eastAsia="en-GB"/>
              </w:rPr>
              <w:t xml:space="preserve"> </w:t>
            </w:r>
            <w:r w:rsidRPr="001C420B">
              <w:rPr>
                <w:rFonts w:asciiTheme="minorHAnsi" w:eastAsiaTheme="minorEastAsia" w:hAnsiTheme="minorHAnsi" w:cstheme="minorBidi"/>
                <w:b/>
                <w:bCs/>
                <w:lang w:eastAsia="en-GB"/>
              </w:rPr>
              <w:t>– Generic Low-risk</w:t>
            </w:r>
            <w:r w:rsidR="00323950" w:rsidRPr="001C420B">
              <w:rPr>
                <w:rFonts w:asciiTheme="minorHAnsi" w:eastAsiaTheme="minorEastAsia" w:hAnsiTheme="minorHAnsi" w:cstheme="minorBidi"/>
                <w:b/>
                <w:bCs/>
                <w:lang w:eastAsia="en-GB"/>
              </w:rPr>
              <w:t xml:space="preserve"> </w:t>
            </w:r>
            <w:r w:rsidR="001B2505" w:rsidRPr="001C420B">
              <w:rPr>
                <w:rFonts w:asciiTheme="minorHAnsi" w:eastAsiaTheme="minorEastAsia" w:hAnsiTheme="minorHAnsi" w:cstheme="minorBidi"/>
                <w:b/>
                <w:bCs/>
                <w:lang w:eastAsia="en-GB"/>
              </w:rPr>
              <w:t>(Master)</w:t>
            </w:r>
          </w:p>
        </w:tc>
      </w:tr>
      <w:tr w:rsidR="00791A5B" w14:paraId="12F3B8A0" w14:textId="77777777" w:rsidTr="642CC9C8">
        <w:trPr>
          <w:trHeight w:val="384"/>
        </w:trPr>
        <w:tc>
          <w:tcPr>
            <w:tcW w:w="13542" w:type="dxa"/>
            <w:gridSpan w:val="4"/>
            <w:shd w:val="clear" w:color="auto" w:fill="auto"/>
          </w:tcPr>
          <w:p w14:paraId="339AF6EB" w14:textId="3AAFB7A1" w:rsidR="007252D3" w:rsidRPr="00E94AFE" w:rsidRDefault="4061F04F" w:rsidP="273F028D">
            <w:pPr>
              <w:rPr>
                <w:rFonts w:asciiTheme="minorHAnsi" w:eastAsiaTheme="minorEastAsia" w:hAnsiTheme="minorHAnsi" w:cstheme="minorBidi"/>
                <w:b/>
                <w:bCs/>
                <w:sz w:val="24"/>
                <w:szCs w:val="24"/>
              </w:rPr>
            </w:pPr>
            <w:r w:rsidRPr="273F028D">
              <w:rPr>
                <w:rFonts w:asciiTheme="minorHAnsi" w:eastAsiaTheme="minorEastAsia" w:hAnsiTheme="minorHAnsi" w:cstheme="minorBidi"/>
                <w:b/>
                <w:bCs/>
                <w:sz w:val="24"/>
                <w:szCs w:val="24"/>
              </w:rPr>
              <w:t xml:space="preserve">In </w:t>
            </w:r>
            <w:r w:rsidR="1B659CFE" w:rsidRPr="273F028D">
              <w:rPr>
                <w:rFonts w:asciiTheme="minorHAnsi" w:eastAsiaTheme="minorEastAsia" w:hAnsiTheme="minorHAnsi" w:cstheme="minorBidi"/>
                <w:b/>
                <w:bCs/>
                <w:sz w:val="24"/>
                <w:szCs w:val="24"/>
              </w:rPr>
              <w:t>Scope</w:t>
            </w:r>
            <w:r w:rsidR="6C9F39B7" w:rsidRPr="273F028D">
              <w:rPr>
                <w:rFonts w:asciiTheme="minorHAnsi" w:eastAsiaTheme="minorEastAsia" w:hAnsiTheme="minorHAnsi" w:cstheme="minorBidi"/>
                <w:b/>
                <w:bCs/>
                <w:sz w:val="24"/>
                <w:szCs w:val="24"/>
              </w:rPr>
              <w:t>:</w:t>
            </w:r>
            <w:r w:rsidR="1B659CFE" w:rsidRPr="273F028D">
              <w:rPr>
                <w:rFonts w:asciiTheme="minorHAnsi" w:eastAsiaTheme="minorEastAsia" w:hAnsiTheme="minorHAnsi" w:cstheme="minorBidi"/>
                <w:b/>
                <w:bCs/>
                <w:sz w:val="24"/>
                <w:szCs w:val="24"/>
              </w:rPr>
              <w:t xml:space="preserve"> </w:t>
            </w:r>
          </w:p>
          <w:p w14:paraId="66123089" w14:textId="755B7097" w:rsidR="00791A5B" w:rsidRPr="00E94AFE" w:rsidRDefault="00ED480F" w:rsidP="3224C66D">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This form is to be applied for p</w:t>
            </w:r>
            <w:r w:rsidR="00B209EF">
              <w:rPr>
                <w:rFonts w:asciiTheme="minorHAnsi" w:eastAsiaTheme="minorEastAsia" w:hAnsiTheme="minorHAnsi" w:cstheme="minorBidi"/>
                <w:sz w:val="24"/>
                <w:szCs w:val="24"/>
              </w:rPr>
              <w:t xml:space="preserve">lacement </w:t>
            </w:r>
            <w:r w:rsidR="099FC839" w:rsidRPr="00E94AFE">
              <w:rPr>
                <w:rFonts w:asciiTheme="minorHAnsi" w:eastAsiaTheme="minorEastAsia" w:hAnsiTheme="minorHAnsi" w:cstheme="minorBidi"/>
                <w:sz w:val="24"/>
                <w:szCs w:val="24"/>
              </w:rPr>
              <w:t xml:space="preserve">trips that </w:t>
            </w:r>
            <w:proofErr w:type="gramStart"/>
            <w:r w:rsidR="27DA2335" w:rsidRPr="00E94AFE">
              <w:rPr>
                <w:rFonts w:asciiTheme="minorHAnsi" w:eastAsiaTheme="minorEastAsia" w:hAnsiTheme="minorHAnsi" w:cstheme="minorBidi"/>
                <w:sz w:val="24"/>
                <w:szCs w:val="24"/>
              </w:rPr>
              <w:t>are considered to be</w:t>
            </w:r>
            <w:proofErr w:type="gramEnd"/>
            <w:r w:rsidR="58CA152E" w:rsidRPr="00E94AFE">
              <w:rPr>
                <w:rFonts w:asciiTheme="minorHAnsi" w:eastAsiaTheme="minorEastAsia" w:hAnsiTheme="minorHAnsi" w:cstheme="minorBidi"/>
                <w:sz w:val="24"/>
                <w:szCs w:val="24"/>
              </w:rPr>
              <w:t xml:space="preserve"> low</w:t>
            </w:r>
            <w:r w:rsidR="27DA2335" w:rsidRPr="00E94AFE">
              <w:rPr>
                <w:rFonts w:asciiTheme="minorHAnsi" w:eastAsiaTheme="minorEastAsia" w:hAnsiTheme="minorHAnsi" w:cstheme="minorBidi"/>
                <w:sz w:val="24"/>
                <w:szCs w:val="24"/>
              </w:rPr>
              <w:t xml:space="preserve"> risk</w:t>
            </w:r>
            <w:r w:rsidR="539FD76B" w:rsidRPr="00E94AFE">
              <w:rPr>
                <w:rFonts w:asciiTheme="minorHAnsi" w:eastAsiaTheme="minorEastAsia" w:hAnsiTheme="minorHAnsi" w:cstheme="minorBidi"/>
                <w:sz w:val="24"/>
                <w:szCs w:val="24"/>
              </w:rPr>
              <w:t xml:space="preserve"> </w:t>
            </w:r>
            <w:r w:rsidR="0021453D">
              <w:rPr>
                <w:rFonts w:asciiTheme="minorHAnsi" w:eastAsiaTheme="minorEastAsia" w:hAnsiTheme="minorHAnsi" w:cstheme="minorBidi"/>
                <w:sz w:val="24"/>
                <w:szCs w:val="24"/>
              </w:rPr>
              <w:t>for</w:t>
            </w:r>
            <w:r w:rsidR="00691398">
              <w:rPr>
                <w:rFonts w:asciiTheme="minorHAnsi" w:eastAsiaTheme="minorEastAsia" w:hAnsiTheme="minorHAnsi" w:cstheme="minorBidi"/>
                <w:sz w:val="24"/>
                <w:szCs w:val="24"/>
              </w:rPr>
              <w:t xml:space="preserve"> the following</w:t>
            </w:r>
            <w:r w:rsidR="3D95216A" w:rsidRPr="00E94AFE">
              <w:rPr>
                <w:rFonts w:asciiTheme="minorHAnsi" w:eastAsiaTheme="minorEastAsia" w:hAnsiTheme="minorHAnsi" w:cstheme="minorBidi"/>
                <w:sz w:val="24"/>
                <w:szCs w:val="24"/>
              </w:rPr>
              <w:t>:</w:t>
            </w:r>
          </w:p>
          <w:p w14:paraId="2FBCD784" w14:textId="16E6D39B" w:rsidR="00750999" w:rsidRPr="00E730C5" w:rsidRDefault="2A1E5FDA" w:rsidP="1CA52136">
            <w:pPr>
              <w:pStyle w:val="ListParagraph"/>
              <w:numPr>
                <w:ilvl w:val="0"/>
                <w:numId w:val="20"/>
              </w:numPr>
              <w:rPr>
                <w:rFonts w:asciiTheme="minorHAnsi" w:eastAsiaTheme="minorEastAsia" w:hAnsiTheme="minorHAnsi" w:cstheme="minorBidi"/>
                <w:sz w:val="24"/>
                <w:szCs w:val="24"/>
              </w:rPr>
            </w:pPr>
            <w:r w:rsidRPr="1CA52136">
              <w:rPr>
                <w:rFonts w:asciiTheme="minorHAnsi" w:eastAsiaTheme="minorEastAsia" w:hAnsiTheme="minorHAnsi" w:cstheme="minorBidi"/>
                <w:b/>
                <w:bCs/>
                <w:sz w:val="24"/>
                <w:szCs w:val="24"/>
              </w:rPr>
              <w:t>Country</w:t>
            </w:r>
            <w:r w:rsidR="3D95216A" w:rsidRPr="1CA52136">
              <w:rPr>
                <w:rFonts w:asciiTheme="minorHAnsi" w:eastAsiaTheme="minorEastAsia" w:hAnsiTheme="minorHAnsi" w:cstheme="minorBidi"/>
                <w:sz w:val="24"/>
                <w:szCs w:val="24"/>
              </w:rPr>
              <w:t xml:space="preserve"> – within the UK, or to countries that are </w:t>
            </w:r>
            <w:r w:rsidR="002920AC">
              <w:rPr>
                <w:rFonts w:asciiTheme="minorHAnsi" w:eastAsiaTheme="minorEastAsia" w:hAnsiTheme="minorHAnsi" w:cstheme="minorBidi"/>
                <w:sz w:val="24"/>
                <w:szCs w:val="24"/>
              </w:rPr>
              <w:t>rated</w:t>
            </w:r>
            <w:r w:rsidRPr="1CA52136">
              <w:rPr>
                <w:rFonts w:asciiTheme="minorHAnsi" w:eastAsiaTheme="minorEastAsia" w:hAnsiTheme="minorHAnsi" w:cstheme="minorBidi"/>
                <w:sz w:val="24"/>
                <w:szCs w:val="24"/>
              </w:rPr>
              <w:t xml:space="preserve"> LOW or MINIMAL</w:t>
            </w:r>
            <w:r w:rsidR="3D95216A" w:rsidRPr="1CA52136">
              <w:rPr>
                <w:rFonts w:asciiTheme="minorHAnsi" w:eastAsiaTheme="minorEastAsia" w:hAnsiTheme="minorHAnsi" w:cstheme="minorBidi"/>
                <w:sz w:val="24"/>
                <w:szCs w:val="24"/>
              </w:rPr>
              <w:t xml:space="preserve"> risk </w:t>
            </w:r>
            <w:r w:rsidR="433E3CC7" w:rsidRPr="1CA52136">
              <w:rPr>
                <w:rFonts w:asciiTheme="minorHAnsi" w:eastAsiaTheme="minorEastAsia" w:hAnsiTheme="minorHAnsi" w:cstheme="minorBidi"/>
                <w:sz w:val="24"/>
                <w:szCs w:val="24"/>
              </w:rPr>
              <w:t xml:space="preserve">by </w:t>
            </w:r>
            <w:hyperlink r:id="rId10">
              <w:r w:rsidR="433E3CC7" w:rsidRPr="1CA52136">
                <w:rPr>
                  <w:rStyle w:val="Hyperlink"/>
                  <w:rFonts w:asciiTheme="minorHAnsi" w:eastAsiaTheme="minorEastAsia" w:hAnsiTheme="minorHAnsi" w:cstheme="minorBidi"/>
                  <w:sz w:val="24"/>
                  <w:szCs w:val="24"/>
                </w:rPr>
                <w:t>Chubb</w:t>
              </w:r>
              <w:r w:rsidR="269BDA21" w:rsidRPr="1CA52136">
                <w:rPr>
                  <w:rStyle w:val="Hyperlink"/>
                  <w:rFonts w:asciiTheme="minorHAnsi" w:eastAsiaTheme="minorEastAsia" w:hAnsiTheme="minorHAnsi" w:cstheme="minorBidi"/>
                  <w:sz w:val="24"/>
                  <w:szCs w:val="24"/>
                </w:rPr>
                <w:t xml:space="preserve"> World Aware</w:t>
              </w:r>
            </w:hyperlink>
            <w:r w:rsidR="1C0FBA72" w:rsidRPr="1CA52136">
              <w:rPr>
                <w:rFonts w:asciiTheme="minorHAnsi" w:eastAsiaTheme="minorEastAsia" w:hAnsiTheme="minorHAnsi" w:cstheme="minorBidi"/>
                <w:sz w:val="24"/>
                <w:szCs w:val="24"/>
              </w:rPr>
              <w:t xml:space="preserve"> - ask your placement organiser to confirm that your choice of count</w:t>
            </w:r>
            <w:r w:rsidR="00ED4543" w:rsidRPr="1CA52136">
              <w:rPr>
                <w:rFonts w:asciiTheme="minorHAnsi" w:eastAsiaTheme="minorEastAsia" w:hAnsiTheme="minorHAnsi" w:cstheme="minorBidi"/>
                <w:sz w:val="24"/>
                <w:szCs w:val="24"/>
              </w:rPr>
              <w:t>r</w:t>
            </w:r>
            <w:r w:rsidR="1C0FBA72" w:rsidRPr="1CA52136">
              <w:rPr>
                <w:rFonts w:asciiTheme="minorHAnsi" w:eastAsiaTheme="minorEastAsia" w:hAnsiTheme="minorHAnsi" w:cstheme="minorBidi"/>
                <w:sz w:val="24"/>
                <w:szCs w:val="24"/>
              </w:rPr>
              <w:t xml:space="preserve">y is low </w:t>
            </w:r>
            <w:r w:rsidR="039B0C8D" w:rsidRPr="1CA52136">
              <w:rPr>
                <w:rFonts w:asciiTheme="minorHAnsi" w:eastAsiaTheme="minorEastAsia" w:hAnsiTheme="minorHAnsi" w:cstheme="minorBidi"/>
                <w:sz w:val="24"/>
                <w:szCs w:val="24"/>
              </w:rPr>
              <w:t xml:space="preserve">or minimal </w:t>
            </w:r>
            <w:r w:rsidR="1C0FBA72" w:rsidRPr="1CA52136">
              <w:rPr>
                <w:rFonts w:asciiTheme="minorHAnsi" w:eastAsiaTheme="minorEastAsia" w:hAnsiTheme="minorHAnsi" w:cstheme="minorBidi"/>
                <w:sz w:val="24"/>
                <w:szCs w:val="24"/>
              </w:rPr>
              <w:t>risk</w:t>
            </w:r>
            <w:r w:rsidR="00F00399">
              <w:rPr>
                <w:rFonts w:asciiTheme="minorHAnsi" w:eastAsiaTheme="minorEastAsia" w:hAnsiTheme="minorHAnsi" w:cstheme="minorBidi"/>
                <w:sz w:val="24"/>
                <w:szCs w:val="24"/>
              </w:rPr>
              <w:t>,</w:t>
            </w:r>
          </w:p>
          <w:p w14:paraId="403A686D" w14:textId="3FA38019" w:rsidR="00037877" w:rsidRPr="00E730C5" w:rsidRDefault="00930397" w:rsidP="642CC9C8">
            <w:pPr>
              <w:pStyle w:val="ListParagraph"/>
              <w:numPr>
                <w:ilvl w:val="0"/>
                <w:numId w:val="20"/>
              </w:numPr>
              <w:rPr>
                <w:rFonts w:asciiTheme="minorHAnsi" w:eastAsiaTheme="minorEastAsia" w:hAnsiTheme="minorHAnsi" w:cstheme="minorBidi"/>
                <w:sz w:val="24"/>
                <w:szCs w:val="24"/>
              </w:rPr>
            </w:pPr>
            <w:r w:rsidRPr="642CC9C8">
              <w:rPr>
                <w:rFonts w:asciiTheme="minorHAnsi" w:eastAsiaTheme="minorEastAsia" w:hAnsiTheme="minorHAnsi" w:cstheme="minorBidi"/>
                <w:b/>
                <w:bCs/>
                <w:sz w:val="24"/>
                <w:szCs w:val="24"/>
              </w:rPr>
              <w:t>Student</w:t>
            </w:r>
            <w:r w:rsidR="1AE1FEE0" w:rsidRPr="642CC9C8">
              <w:rPr>
                <w:rFonts w:asciiTheme="minorHAnsi" w:eastAsiaTheme="minorEastAsia" w:hAnsiTheme="minorHAnsi" w:cstheme="minorBidi"/>
                <w:b/>
                <w:bCs/>
                <w:sz w:val="24"/>
                <w:szCs w:val="24"/>
              </w:rPr>
              <w:t xml:space="preserve"> profile</w:t>
            </w:r>
            <w:r w:rsidR="1AE1FEE0" w:rsidRPr="642CC9C8">
              <w:rPr>
                <w:rFonts w:asciiTheme="minorHAnsi" w:eastAsiaTheme="minorEastAsia" w:hAnsiTheme="minorHAnsi" w:cstheme="minorBidi"/>
                <w:sz w:val="24"/>
                <w:szCs w:val="24"/>
              </w:rPr>
              <w:t xml:space="preserve"> – </w:t>
            </w:r>
            <w:r w:rsidR="5E4352C6" w:rsidRPr="642CC9C8">
              <w:rPr>
                <w:rFonts w:asciiTheme="minorHAnsi" w:eastAsiaTheme="minorEastAsia" w:hAnsiTheme="minorHAnsi" w:cstheme="minorBidi"/>
                <w:sz w:val="24"/>
                <w:szCs w:val="24"/>
              </w:rPr>
              <w:t xml:space="preserve">the </w:t>
            </w:r>
            <w:r w:rsidR="008F0B27" w:rsidRPr="642CC9C8">
              <w:rPr>
                <w:rFonts w:asciiTheme="minorHAnsi" w:eastAsiaTheme="minorEastAsia" w:hAnsiTheme="minorHAnsi" w:cstheme="minorBidi"/>
                <w:sz w:val="24"/>
                <w:szCs w:val="24"/>
              </w:rPr>
              <w:t>student</w:t>
            </w:r>
            <w:r w:rsidR="5E4352C6" w:rsidRPr="642CC9C8">
              <w:rPr>
                <w:rFonts w:asciiTheme="minorHAnsi" w:eastAsiaTheme="minorEastAsia" w:hAnsiTheme="minorHAnsi" w:cstheme="minorBidi"/>
                <w:sz w:val="24"/>
                <w:szCs w:val="24"/>
              </w:rPr>
              <w:t xml:space="preserve">(s) </w:t>
            </w:r>
            <w:r w:rsidR="78450CB2" w:rsidRPr="642CC9C8">
              <w:rPr>
                <w:rFonts w:asciiTheme="minorHAnsi" w:eastAsiaTheme="minorEastAsia" w:hAnsiTheme="minorHAnsi" w:cstheme="minorBidi"/>
                <w:sz w:val="24"/>
                <w:szCs w:val="24"/>
              </w:rPr>
              <w:t>does/</w:t>
            </w:r>
            <w:r w:rsidR="5E4352C6" w:rsidRPr="642CC9C8">
              <w:rPr>
                <w:rFonts w:asciiTheme="minorHAnsi" w:eastAsiaTheme="minorEastAsia" w:hAnsiTheme="minorHAnsi" w:cstheme="minorBidi"/>
                <w:sz w:val="24"/>
                <w:szCs w:val="24"/>
              </w:rPr>
              <w:t>do not have any p</w:t>
            </w:r>
            <w:r w:rsidR="4FCDCDA7" w:rsidRPr="642CC9C8">
              <w:rPr>
                <w:rFonts w:asciiTheme="minorHAnsi" w:eastAsiaTheme="minorEastAsia" w:hAnsiTheme="minorHAnsi" w:cstheme="minorBidi"/>
                <w:sz w:val="24"/>
                <w:szCs w:val="24"/>
              </w:rPr>
              <w:t>ersonal</w:t>
            </w:r>
            <w:r w:rsidR="2C4D1BF3" w:rsidRPr="642CC9C8">
              <w:rPr>
                <w:rFonts w:asciiTheme="minorHAnsi" w:eastAsiaTheme="minorEastAsia" w:hAnsiTheme="minorHAnsi" w:cstheme="minorBidi"/>
                <w:sz w:val="24"/>
                <w:szCs w:val="24"/>
              </w:rPr>
              <w:t xml:space="preserve"> characteristics or health concerns</w:t>
            </w:r>
            <w:r w:rsidR="57889F9F" w:rsidRPr="642CC9C8">
              <w:rPr>
                <w:rFonts w:asciiTheme="minorHAnsi" w:eastAsiaTheme="minorEastAsia" w:hAnsiTheme="minorHAnsi" w:cstheme="minorBidi"/>
                <w:sz w:val="24"/>
                <w:szCs w:val="24"/>
              </w:rPr>
              <w:t xml:space="preserve"> which increase their risk</w:t>
            </w:r>
            <w:r w:rsidR="47CA2082" w:rsidRPr="642CC9C8">
              <w:rPr>
                <w:rFonts w:asciiTheme="minorHAnsi" w:eastAsiaTheme="minorEastAsia" w:hAnsiTheme="minorHAnsi" w:cstheme="minorBidi"/>
                <w:sz w:val="24"/>
                <w:szCs w:val="24"/>
              </w:rPr>
              <w:t xml:space="preserve"> (e.g. </w:t>
            </w:r>
            <w:r w:rsidR="00ED4543" w:rsidRPr="642CC9C8">
              <w:rPr>
                <w:rFonts w:asciiTheme="minorHAnsi" w:eastAsiaTheme="minorEastAsia" w:hAnsiTheme="minorHAnsi" w:cstheme="minorBidi"/>
                <w:sz w:val="24"/>
                <w:szCs w:val="24"/>
              </w:rPr>
              <w:t xml:space="preserve">gender, </w:t>
            </w:r>
            <w:r w:rsidR="47CA2082" w:rsidRPr="642CC9C8">
              <w:rPr>
                <w:rFonts w:asciiTheme="minorHAnsi" w:eastAsiaTheme="minorEastAsia" w:hAnsiTheme="minorHAnsi" w:cstheme="minorBidi"/>
                <w:sz w:val="24"/>
                <w:szCs w:val="24"/>
              </w:rPr>
              <w:t>religion, ethnicity,</w:t>
            </w:r>
            <w:r w:rsidR="00ED4543" w:rsidRPr="642CC9C8">
              <w:rPr>
                <w:rFonts w:asciiTheme="minorHAnsi" w:eastAsiaTheme="minorEastAsia" w:hAnsiTheme="minorHAnsi" w:cstheme="minorBidi"/>
                <w:sz w:val="24"/>
                <w:szCs w:val="24"/>
              </w:rPr>
              <w:t xml:space="preserve"> race,</w:t>
            </w:r>
            <w:r w:rsidR="47CA2082" w:rsidRPr="642CC9C8">
              <w:rPr>
                <w:rFonts w:asciiTheme="minorHAnsi" w:eastAsiaTheme="minorEastAsia" w:hAnsiTheme="minorHAnsi" w:cstheme="minorBidi"/>
                <w:sz w:val="24"/>
                <w:szCs w:val="24"/>
              </w:rPr>
              <w:t xml:space="preserve"> sexual orientation/LGBTQ</w:t>
            </w:r>
            <w:r w:rsidR="6B008885" w:rsidRPr="642CC9C8">
              <w:rPr>
                <w:rFonts w:asciiTheme="minorHAnsi" w:eastAsiaTheme="minorEastAsia" w:hAnsiTheme="minorHAnsi" w:cstheme="minorBidi"/>
                <w:sz w:val="24"/>
                <w:szCs w:val="24"/>
              </w:rPr>
              <w:t>AI</w:t>
            </w:r>
            <w:r w:rsidR="47CA2082" w:rsidRPr="642CC9C8">
              <w:rPr>
                <w:rFonts w:asciiTheme="minorHAnsi" w:eastAsiaTheme="minorEastAsia" w:hAnsiTheme="minorHAnsi" w:cstheme="minorBidi"/>
                <w:sz w:val="24"/>
                <w:szCs w:val="24"/>
              </w:rPr>
              <w:t>+ status</w:t>
            </w:r>
            <w:r w:rsidR="7173BF1C" w:rsidRPr="642CC9C8">
              <w:rPr>
                <w:rFonts w:asciiTheme="minorHAnsi" w:eastAsiaTheme="minorEastAsia" w:hAnsiTheme="minorHAnsi" w:cstheme="minorBidi"/>
                <w:sz w:val="24"/>
                <w:szCs w:val="24"/>
              </w:rPr>
              <w:t xml:space="preserve">, </w:t>
            </w:r>
            <w:r w:rsidR="2B9C8B72" w:rsidRPr="642CC9C8">
              <w:rPr>
                <w:rFonts w:asciiTheme="minorHAnsi" w:eastAsiaTheme="minorEastAsia" w:hAnsiTheme="minorHAnsi" w:cstheme="minorBidi"/>
                <w:sz w:val="24"/>
                <w:szCs w:val="24"/>
              </w:rPr>
              <w:t>disabilities</w:t>
            </w:r>
            <w:r w:rsidR="7DBDBB86" w:rsidRPr="642CC9C8">
              <w:rPr>
                <w:rFonts w:asciiTheme="minorHAnsi" w:eastAsiaTheme="minorEastAsia" w:hAnsiTheme="minorHAnsi" w:cstheme="minorBidi"/>
                <w:sz w:val="24"/>
                <w:szCs w:val="24"/>
              </w:rPr>
              <w:t>, or</w:t>
            </w:r>
            <w:r w:rsidR="0D624CEB" w:rsidRPr="642CC9C8">
              <w:rPr>
                <w:rFonts w:asciiTheme="minorHAnsi" w:eastAsiaTheme="minorEastAsia" w:hAnsiTheme="minorHAnsi" w:cstheme="minorBidi"/>
                <w:sz w:val="24"/>
                <w:szCs w:val="24"/>
              </w:rPr>
              <w:t xml:space="preserve"> </w:t>
            </w:r>
            <w:r w:rsidR="6B075DC0" w:rsidRPr="642CC9C8">
              <w:rPr>
                <w:rFonts w:asciiTheme="minorHAnsi" w:eastAsiaTheme="minorEastAsia" w:hAnsiTheme="minorHAnsi" w:cstheme="minorBidi"/>
                <w:sz w:val="24"/>
                <w:szCs w:val="24"/>
              </w:rPr>
              <w:t xml:space="preserve">any </w:t>
            </w:r>
            <w:r w:rsidR="0D624CEB" w:rsidRPr="642CC9C8">
              <w:rPr>
                <w:rFonts w:asciiTheme="minorHAnsi" w:eastAsiaTheme="minorEastAsia" w:hAnsiTheme="minorHAnsi" w:cstheme="minorBidi"/>
                <w:sz w:val="24"/>
                <w:szCs w:val="24"/>
              </w:rPr>
              <w:t>health issues that could</w:t>
            </w:r>
            <w:r w:rsidR="2A7FAB76" w:rsidRPr="642CC9C8">
              <w:rPr>
                <w:rFonts w:asciiTheme="minorHAnsi" w:eastAsiaTheme="minorEastAsia" w:hAnsiTheme="minorHAnsi" w:cstheme="minorBidi"/>
                <w:sz w:val="24"/>
                <w:szCs w:val="24"/>
              </w:rPr>
              <w:t xml:space="preserve"> impact upon the </w:t>
            </w:r>
            <w:r w:rsidR="1969B41A" w:rsidRPr="642CC9C8">
              <w:rPr>
                <w:rFonts w:asciiTheme="minorHAnsi" w:eastAsiaTheme="minorEastAsia" w:hAnsiTheme="minorHAnsi" w:cstheme="minorBidi"/>
                <w:sz w:val="24"/>
                <w:szCs w:val="24"/>
              </w:rPr>
              <w:t>plac</w:t>
            </w:r>
            <w:r w:rsidR="00ED480F" w:rsidRPr="642CC9C8">
              <w:rPr>
                <w:rFonts w:asciiTheme="minorHAnsi" w:eastAsiaTheme="minorEastAsia" w:hAnsiTheme="minorHAnsi" w:cstheme="minorBidi"/>
                <w:sz w:val="24"/>
                <w:szCs w:val="24"/>
              </w:rPr>
              <w:t>e</w:t>
            </w:r>
            <w:r w:rsidR="1969B41A" w:rsidRPr="642CC9C8">
              <w:rPr>
                <w:rFonts w:asciiTheme="minorHAnsi" w:eastAsiaTheme="minorEastAsia" w:hAnsiTheme="minorHAnsi" w:cstheme="minorBidi"/>
                <w:sz w:val="24"/>
                <w:szCs w:val="24"/>
              </w:rPr>
              <w:t>ment and associated travel being undertaken</w:t>
            </w:r>
            <w:r w:rsidR="2A7FAB76" w:rsidRPr="642CC9C8">
              <w:rPr>
                <w:rFonts w:asciiTheme="minorHAnsi" w:eastAsiaTheme="minorEastAsia" w:hAnsiTheme="minorHAnsi" w:cstheme="minorBidi"/>
                <w:sz w:val="24"/>
                <w:szCs w:val="24"/>
              </w:rPr>
              <w:t>)</w:t>
            </w:r>
            <w:r w:rsidR="222CDA14" w:rsidRPr="642CC9C8">
              <w:rPr>
                <w:rFonts w:asciiTheme="minorHAnsi" w:eastAsiaTheme="minorEastAsia" w:hAnsiTheme="minorHAnsi" w:cstheme="minorBidi"/>
                <w:sz w:val="24"/>
                <w:szCs w:val="24"/>
              </w:rPr>
              <w:t>.</w:t>
            </w:r>
          </w:p>
          <w:p w14:paraId="5A03E197" w14:textId="7568DF7E" w:rsidR="66F27BB5" w:rsidRDefault="4E02CFCD"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If the p</w:t>
            </w:r>
            <w:r w:rsidR="611B3607" w:rsidRPr="642CC9C8">
              <w:rPr>
                <w:rFonts w:asciiTheme="minorHAnsi" w:eastAsiaTheme="minorEastAsia" w:hAnsiTheme="minorHAnsi" w:cstheme="minorBidi"/>
                <w:sz w:val="24"/>
                <w:szCs w:val="24"/>
              </w:rPr>
              <w:t>lacement</w:t>
            </w:r>
            <w:r w:rsidR="00B67096" w:rsidRPr="642CC9C8">
              <w:rPr>
                <w:rFonts w:asciiTheme="minorHAnsi" w:eastAsiaTheme="minorEastAsia" w:hAnsiTheme="minorHAnsi" w:cstheme="minorBidi"/>
                <w:sz w:val="24"/>
                <w:szCs w:val="24"/>
              </w:rPr>
              <w:t xml:space="preserve"> </w:t>
            </w:r>
            <w:r w:rsidR="32B85244" w:rsidRPr="642CC9C8">
              <w:rPr>
                <w:rFonts w:asciiTheme="minorHAnsi" w:eastAsiaTheme="minorEastAsia" w:hAnsiTheme="minorHAnsi" w:cstheme="minorBidi"/>
                <w:sz w:val="24"/>
                <w:szCs w:val="24"/>
              </w:rPr>
              <w:t>is in scope</w:t>
            </w:r>
            <w:r w:rsidR="0021453D" w:rsidRPr="642CC9C8">
              <w:rPr>
                <w:rFonts w:asciiTheme="minorHAnsi" w:eastAsiaTheme="minorEastAsia" w:hAnsiTheme="minorHAnsi" w:cstheme="minorBidi"/>
                <w:sz w:val="24"/>
                <w:szCs w:val="24"/>
              </w:rPr>
              <w:t xml:space="preserve"> for both points</w:t>
            </w:r>
            <w:r w:rsidR="32B85244" w:rsidRPr="642CC9C8">
              <w:rPr>
                <w:rFonts w:asciiTheme="minorHAnsi" w:eastAsiaTheme="minorEastAsia" w:hAnsiTheme="minorHAnsi" w:cstheme="minorBidi"/>
                <w:sz w:val="24"/>
                <w:szCs w:val="24"/>
              </w:rPr>
              <w:t xml:space="preserve"> above, </w:t>
            </w:r>
            <w:r w:rsidR="00DD506D">
              <w:rPr>
                <w:rFonts w:asciiTheme="minorHAnsi" w:eastAsiaTheme="minorEastAsia" w:hAnsiTheme="minorHAnsi" w:cstheme="minorBidi"/>
                <w:sz w:val="24"/>
                <w:szCs w:val="24"/>
              </w:rPr>
              <w:t>and the standard controls</w:t>
            </w:r>
            <w:r w:rsidR="005942CC">
              <w:rPr>
                <w:rFonts w:asciiTheme="minorHAnsi" w:eastAsiaTheme="minorEastAsia" w:hAnsiTheme="minorHAnsi" w:cstheme="minorBidi"/>
                <w:sz w:val="24"/>
                <w:szCs w:val="24"/>
              </w:rPr>
              <w:t xml:space="preserve">, below, </w:t>
            </w:r>
            <w:r w:rsidR="00C652A7">
              <w:rPr>
                <w:rFonts w:asciiTheme="minorHAnsi" w:eastAsiaTheme="minorEastAsia" w:hAnsiTheme="minorHAnsi" w:cstheme="minorBidi"/>
                <w:sz w:val="24"/>
                <w:szCs w:val="24"/>
              </w:rPr>
              <w:t>have been</w:t>
            </w:r>
            <w:r w:rsidR="00DD506D">
              <w:rPr>
                <w:rFonts w:asciiTheme="minorHAnsi" w:eastAsiaTheme="minorEastAsia" w:hAnsiTheme="minorHAnsi" w:cstheme="minorBidi"/>
                <w:sz w:val="24"/>
                <w:szCs w:val="24"/>
              </w:rPr>
              <w:t xml:space="preserve"> applied then </w:t>
            </w:r>
            <w:r w:rsidR="007F2310" w:rsidRPr="642CC9C8">
              <w:rPr>
                <w:rFonts w:asciiTheme="minorHAnsi" w:eastAsiaTheme="minorEastAsia" w:hAnsiTheme="minorHAnsi" w:cstheme="minorBidi"/>
                <w:sz w:val="24"/>
                <w:szCs w:val="24"/>
              </w:rPr>
              <w:t>it is not necessary to modify</w:t>
            </w:r>
            <w:r w:rsidR="000320E7" w:rsidRPr="642CC9C8">
              <w:rPr>
                <w:rFonts w:asciiTheme="minorHAnsi" w:eastAsiaTheme="minorEastAsia" w:hAnsiTheme="minorHAnsi" w:cstheme="minorBidi"/>
                <w:sz w:val="24"/>
                <w:szCs w:val="24"/>
              </w:rPr>
              <w:t xml:space="preserve"> the information</w:t>
            </w:r>
            <w:r w:rsidR="00C652A7">
              <w:rPr>
                <w:rFonts w:asciiTheme="minorHAnsi" w:eastAsiaTheme="minorEastAsia" w:hAnsiTheme="minorHAnsi" w:cstheme="minorBidi"/>
                <w:sz w:val="24"/>
                <w:szCs w:val="24"/>
              </w:rPr>
              <w:t xml:space="preserve"> nor to get</w:t>
            </w:r>
            <w:r w:rsidR="004732A1">
              <w:rPr>
                <w:rFonts w:asciiTheme="minorHAnsi" w:eastAsiaTheme="minorEastAsia" w:hAnsiTheme="minorHAnsi" w:cstheme="minorBidi"/>
                <w:sz w:val="24"/>
                <w:szCs w:val="24"/>
              </w:rPr>
              <w:t xml:space="preserve"> s</w:t>
            </w:r>
            <w:r w:rsidR="00C652A7">
              <w:rPr>
                <w:rFonts w:asciiTheme="minorHAnsi" w:eastAsiaTheme="minorEastAsia" w:hAnsiTheme="minorHAnsi" w:cstheme="minorBidi"/>
                <w:sz w:val="24"/>
                <w:szCs w:val="24"/>
              </w:rPr>
              <w:t>ign off</w:t>
            </w:r>
            <w:r w:rsidR="005942CC">
              <w:rPr>
                <w:rFonts w:asciiTheme="minorHAnsi" w:eastAsiaTheme="minorEastAsia" w:hAnsiTheme="minorHAnsi" w:cstheme="minorBidi"/>
                <w:sz w:val="24"/>
                <w:szCs w:val="24"/>
              </w:rPr>
              <w:t xml:space="preserve">. </w:t>
            </w:r>
            <w:r w:rsidR="005942CC" w:rsidRPr="005D47FD">
              <w:rPr>
                <w:rFonts w:asciiTheme="minorHAnsi" w:eastAsiaTheme="minorEastAsia" w:hAnsiTheme="minorHAnsi" w:cstheme="minorBidi"/>
                <w:b/>
                <w:bCs/>
                <w:sz w:val="24"/>
                <w:szCs w:val="24"/>
              </w:rPr>
              <w:t xml:space="preserve">Where modifications are made </w:t>
            </w:r>
            <w:r w:rsidR="00BD256E" w:rsidRPr="005D47FD">
              <w:rPr>
                <w:rFonts w:asciiTheme="minorHAnsi" w:eastAsiaTheme="minorEastAsia" w:hAnsiTheme="minorHAnsi" w:cstheme="minorBidi"/>
                <w:b/>
                <w:bCs/>
                <w:sz w:val="24"/>
                <w:szCs w:val="24"/>
              </w:rPr>
              <w:t>(</w:t>
            </w:r>
            <w:r w:rsidR="00117E46" w:rsidRPr="005D47FD">
              <w:rPr>
                <w:rFonts w:asciiTheme="minorHAnsi" w:eastAsiaTheme="minorEastAsia" w:hAnsiTheme="minorHAnsi" w:cstheme="minorBidi"/>
                <w:b/>
                <w:bCs/>
                <w:sz w:val="24"/>
                <w:szCs w:val="24"/>
              </w:rPr>
              <w:t xml:space="preserve">to </w:t>
            </w:r>
            <w:r w:rsidR="00B608F9" w:rsidRPr="005D47FD">
              <w:rPr>
                <w:rFonts w:asciiTheme="minorHAnsi" w:eastAsiaTheme="minorEastAsia" w:hAnsiTheme="minorHAnsi" w:cstheme="minorBidi"/>
                <w:b/>
                <w:bCs/>
                <w:sz w:val="24"/>
                <w:szCs w:val="24"/>
              </w:rPr>
              <w:t>mak</w:t>
            </w:r>
            <w:r w:rsidR="00117E46" w:rsidRPr="005D47FD">
              <w:rPr>
                <w:rFonts w:asciiTheme="minorHAnsi" w:eastAsiaTheme="minorEastAsia" w:hAnsiTheme="minorHAnsi" w:cstheme="minorBidi"/>
                <w:b/>
                <w:bCs/>
                <w:sz w:val="24"/>
                <w:szCs w:val="24"/>
              </w:rPr>
              <w:t>e</w:t>
            </w:r>
            <w:r w:rsidR="00B608F9" w:rsidRPr="005D47FD">
              <w:rPr>
                <w:rFonts w:asciiTheme="minorHAnsi" w:eastAsiaTheme="minorEastAsia" w:hAnsiTheme="minorHAnsi" w:cstheme="minorBidi"/>
                <w:b/>
                <w:bCs/>
                <w:sz w:val="24"/>
                <w:szCs w:val="24"/>
              </w:rPr>
              <w:t xml:space="preserve"> it more relevant to </w:t>
            </w:r>
            <w:r w:rsidR="06430910" w:rsidRPr="005D47FD">
              <w:rPr>
                <w:rFonts w:asciiTheme="minorHAnsi" w:eastAsiaTheme="minorEastAsia" w:hAnsiTheme="minorHAnsi" w:cstheme="minorBidi"/>
                <w:b/>
                <w:bCs/>
                <w:sz w:val="24"/>
                <w:szCs w:val="24"/>
              </w:rPr>
              <w:t xml:space="preserve">aspects of </w:t>
            </w:r>
            <w:r w:rsidR="00B608F9" w:rsidRPr="005D47FD">
              <w:rPr>
                <w:rFonts w:asciiTheme="minorHAnsi" w:eastAsiaTheme="minorEastAsia" w:hAnsiTheme="minorHAnsi" w:cstheme="minorBidi"/>
                <w:b/>
                <w:bCs/>
                <w:sz w:val="24"/>
                <w:szCs w:val="24"/>
              </w:rPr>
              <w:t xml:space="preserve">the </w:t>
            </w:r>
            <w:r w:rsidR="3E8BB83A" w:rsidRPr="005D47FD">
              <w:rPr>
                <w:rFonts w:asciiTheme="minorHAnsi" w:eastAsiaTheme="minorEastAsia" w:hAnsiTheme="minorHAnsi" w:cstheme="minorBidi"/>
                <w:b/>
                <w:bCs/>
                <w:sz w:val="24"/>
                <w:szCs w:val="24"/>
              </w:rPr>
              <w:t>placement,</w:t>
            </w:r>
            <w:r w:rsidR="18F29A1A" w:rsidRPr="005D47FD">
              <w:rPr>
                <w:rFonts w:asciiTheme="minorHAnsi" w:eastAsiaTheme="minorEastAsia" w:hAnsiTheme="minorHAnsi" w:cstheme="minorBidi"/>
                <w:b/>
                <w:bCs/>
                <w:sz w:val="24"/>
                <w:szCs w:val="24"/>
              </w:rPr>
              <w:t xml:space="preserve"> such as travel and in-country issues</w:t>
            </w:r>
            <w:r w:rsidR="00BD256E" w:rsidRPr="005D47FD">
              <w:rPr>
                <w:rFonts w:asciiTheme="minorHAnsi" w:eastAsiaTheme="minorEastAsia" w:hAnsiTheme="minorHAnsi" w:cstheme="minorBidi"/>
                <w:b/>
                <w:bCs/>
                <w:sz w:val="24"/>
                <w:szCs w:val="24"/>
              </w:rPr>
              <w:t>)</w:t>
            </w:r>
            <w:r w:rsidR="00BC5F63" w:rsidRPr="005D47FD">
              <w:rPr>
                <w:rFonts w:asciiTheme="minorHAnsi" w:eastAsiaTheme="minorEastAsia" w:hAnsiTheme="minorHAnsi" w:cstheme="minorBidi"/>
                <w:b/>
                <w:bCs/>
                <w:sz w:val="24"/>
                <w:szCs w:val="24"/>
              </w:rPr>
              <w:t xml:space="preserve"> the risk assessment will need to be </w:t>
            </w:r>
            <w:r w:rsidR="00544331" w:rsidRPr="005D47FD">
              <w:rPr>
                <w:rFonts w:asciiTheme="minorHAnsi" w:eastAsiaTheme="minorEastAsia" w:hAnsiTheme="minorHAnsi" w:cstheme="minorBidi"/>
                <w:b/>
                <w:bCs/>
                <w:sz w:val="24"/>
                <w:szCs w:val="24"/>
              </w:rPr>
              <w:t>approved.</w:t>
            </w:r>
          </w:p>
          <w:p w14:paraId="64045350" w14:textId="54B9CDF3" w:rsidR="1CA52136" w:rsidRDefault="1CA52136" w:rsidP="1CA52136">
            <w:pPr>
              <w:rPr>
                <w:rFonts w:asciiTheme="minorHAnsi" w:eastAsiaTheme="minorEastAsia" w:hAnsiTheme="minorHAnsi" w:cstheme="minorBidi"/>
                <w:b/>
                <w:bCs/>
                <w:sz w:val="24"/>
                <w:szCs w:val="24"/>
              </w:rPr>
            </w:pPr>
          </w:p>
          <w:p w14:paraId="68EAD562" w14:textId="6073EBD4" w:rsidR="007712BF" w:rsidRDefault="0A9DA687" w:rsidP="273F028D">
            <w:pPr>
              <w:rPr>
                <w:rFonts w:asciiTheme="minorHAnsi" w:eastAsiaTheme="minorEastAsia" w:hAnsiTheme="minorHAnsi" w:cstheme="minorBidi"/>
                <w:sz w:val="24"/>
                <w:szCs w:val="24"/>
              </w:rPr>
            </w:pPr>
            <w:r w:rsidRPr="2D4BB018">
              <w:rPr>
                <w:rFonts w:asciiTheme="minorHAnsi" w:eastAsiaTheme="minorEastAsia" w:hAnsiTheme="minorHAnsi" w:cstheme="minorBidi"/>
                <w:b/>
                <w:bCs/>
                <w:sz w:val="24"/>
                <w:szCs w:val="24"/>
              </w:rPr>
              <w:t xml:space="preserve">Out of Scope: </w:t>
            </w:r>
          </w:p>
          <w:p w14:paraId="0E97D86C" w14:textId="52DD511A" w:rsidR="007712BF" w:rsidRDefault="0021453D" w:rsidP="1CA5213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This form is not applicable for a</w:t>
            </w:r>
            <w:r w:rsidR="24A92984" w:rsidRPr="1CA52136">
              <w:rPr>
                <w:rFonts w:asciiTheme="minorHAnsi" w:eastAsiaTheme="minorEastAsia" w:hAnsiTheme="minorHAnsi" w:cstheme="minorBidi"/>
                <w:sz w:val="24"/>
                <w:szCs w:val="24"/>
              </w:rPr>
              <w:t xml:space="preserve">ny </w:t>
            </w:r>
            <w:r>
              <w:rPr>
                <w:rFonts w:asciiTheme="minorHAnsi" w:eastAsiaTheme="minorEastAsia" w:hAnsiTheme="minorHAnsi" w:cstheme="minorBidi"/>
                <w:sz w:val="24"/>
                <w:szCs w:val="24"/>
              </w:rPr>
              <w:t>placement trip</w:t>
            </w:r>
            <w:r w:rsidR="24A92984" w:rsidRPr="1CA52136">
              <w:rPr>
                <w:rFonts w:asciiTheme="minorHAnsi" w:eastAsiaTheme="minorEastAsia" w:hAnsiTheme="minorHAnsi" w:cstheme="minorBidi"/>
                <w:sz w:val="24"/>
                <w:szCs w:val="24"/>
              </w:rPr>
              <w:t xml:space="preserve"> that is considered higher risk</w:t>
            </w:r>
            <w:r>
              <w:rPr>
                <w:rFonts w:asciiTheme="minorHAnsi" w:eastAsiaTheme="minorEastAsia" w:hAnsiTheme="minorHAnsi" w:cstheme="minorBidi"/>
                <w:sz w:val="24"/>
                <w:szCs w:val="24"/>
              </w:rPr>
              <w:t xml:space="preserve"> for the following</w:t>
            </w:r>
            <w:r w:rsidR="00417C51">
              <w:rPr>
                <w:rFonts w:asciiTheme="minorHAnsi" w:eastAsiaTheme="minorEastAsia" w:hAnsiTheme="minorHAnsi" w:cstheme="minorBidi"/>
                <w:sz w:val="24"/>
                <w:szCs w:val="24"/>
              </w:rPr>
              <w:t xml:space="preserve"> reasons</w:t>
            </w:r>
            <w:r>
              <w:rPr>
                <w:rFonts w:asciiTheme="minorHAnsi" w:eastAsiaTheme="minorEastAsia" w:hAnsiTheme="minorHAnsi" w:cstheme="minorBidi"/>
                <w:sz w:val="24"/>
                <w:szCs w:val="24"/>
              </w:rPr>
              <w:t>:</w:t>
            </w:r>
          </w:p>
          <w:p w14:paraId="28DC9FF1" w14:textId="463E8031" w:rsidR="007712BF" w:rsidRPr="009A593D" w:rsidRDefault="00417C51" w:rsidP="63A85F0D">
            <w:pPr>
              <w:pStyle w:val="ListParagraph"/>
              <w:numPr>
                <w:ilvl w:val="0"/>
                <w:numId w:val="21"/>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T</w:t>
            </w:r>
            <w:r w:rsidR="002920AC">
              <w:rPr>
                <w:rFonts w:asciiTheme="minorHAnsi" w:eastAsiaTheme="minorEastAsia" w:hAnsiTheme="minorHAnsi" w:cstheme="minorBidi"/>
                <w:sz w:val="24"/>
                <w:szCs w:val="24"/>
              </w:rPr>
              <w:t>he</w:t>
            </w:r>
            <w:r w:rsidR="285FE9A0" w:rsidRPr="63A85F0D">
              <w:rPr>
                <w:rFonts w:asciiTheme="minorHAnsi" w:eastAsiaTheme="minorEastAsia" w:hAnsiTheme="minorHAnsi" w:cstheme="minorBidi"/>
                <w:sz w:val="24"/>
                <w:szCs w:val="24"/>
              </w:rPr>
              <w:t xml:space="preserve"> countries </w:t>
            </w:r>
            <w:r w:rsidR="002920AC">
              <w:rPr>
                <w:rFonts w:asciiTheme="minorHAnsi" w:eastAsiaTheme="minorEastAsia" w:hAnsiTheme="minorHAnsi" w:cstheme="minorBidi"/>
                <w:sz w:val="24"/>
                <w:szCs w:val="24"/>
              </w:rPr>
              <w:t>involved (travelled to or through)</w:t>
            </w:r>
            <w:r w:rsidR="285FE9A0" w:rsidRPr="63A85F0D">
              <w:rPr>
                <w:rFonts w:asciiTheme="minorHAnsi" w:eastAsiaTheme="minorEastAsia" w:hAnsiTheme="minorHAnsi" w:cstheme="minorBidi"/>
                <w:sz w:val="24"/>
                <w:szCs w:val="24"/>
              </w:rPr>
              <w:t xml:space="preserve"> are </w:t>
            </w:r>
            <w:r w:rsidR="002920AC">
              <w:rPr>
                <w:rFonts w:asciiTheme="minorHAnsi" w:eastAsiaTheme="minorEastAsia" w:hAnsiTheme="minorHAnsi" w:cstheme="minorBidi"/>
                <w:sz w:val="24"/>
                <w:szCs w:val="24"/>
              </w:rPr>
              <w:t>rated</w:t>
            </w:r>
            <w:r w:rsidR="285FE9A0" w:rsidRPr="63A85F0D">
              <w:rPr>
                <w:rFonts w:asciiTheme="minorHAnsi" w:eastAsiaTheme="minorEastAsia" w:hAnsiTheme="minorHAnsi" w:cstheme="minorBidi"/>
                <w:sz w:val="24"/>
                <w:szCs w:val="24"/>
              </w:rPr>
              <w:t xml:space="preserve"> </w:t>
            </w:r>
            <w:r w:rsidR="2A1E5FDA" w:rsidRPr="63A85F0D">
              <w:rPr>
                <w:rFonts w:asciiTheme="minorHAnsi" w:eastAsiaTheme="minorEastAsia" w:hAnsiTheme="minorHAnsi" w:cstheme="minorBidi"/>
                <w:sz w:val="24"/>
                <w:szCs w:val="24"/>
              </w:rPr>
              <w:t>MODERATE</w:t>
            </w:r>
            <w:r w:rsidR="285FE9A0" w:rsidRPr="63A85F0D">
              <w:rPr>
                <w:rFonts w:asciiTheme="minorHAnsi" w:eastAsiaTheme="minorEastAsia" w:hAnsiTheme="minorHAnsi" w:cstheme="minorBidi"/>
                <w:sz w:val="24"/>
                <w:szCs w:val="24"/>
              </w:rPr>
              <w:t xml:space="preserve">, </w:t>
            </w:r>
            <w:r w:rsidR="2A1E5FDA" w:rsidRPr="63A85F0D">
              <w:rPr>
                <w:rFonts w:asciiTheme="minorHAnsi" w:eastAsiaTheme="minorEastAsia" w:hAnsiTheme="minorHAnsi" w:cstheme="minorBidi"/>
                <w:sz w:val="24"/>
                <w:szCs w:val="24"/>
              </w:rPr>
              <w:t>HIGH</w:t>
            </w:r>
            <w:r w:rsidR="285FE9A0" w:rsidRPr="63A85F0D">
              <w:rPr>
                <w:rFonts w:asciiTheme="minorHAnsi" w:eastAsiaTheme="minorEastAsia" w:hAnsiTheme="minorHAnsi" w:cstheme="minorBidi"/>
                <w:sz w:val="24"/>
                <w:szCs w:val="24"/>
              </w:rPr>
              <w:t xml:space="preserve"> or </w:t>
            </w:r>
            <w:r w:rsidR="2A1E5FDA" w:rsidRPr="63A85F0D">
              <w:rPr>
                <w:rFonts w:asciiTheme="minorHAnsi" w:eastAsiaTheme="minorEastAsia" w:hAnsiTheme="minorHAnsi" w:cstheme="minorBidi"/>
                <w:sz w:val="24"/>
                <w:szCs w:val="24"/>
              </w:rPr>
              <w:t>SEVERE</w:t>
            </w:r>
            <w:r w:rsidR="285FE9A0" w:rsidRPr="63A85F0D">
              <w:rPr>
                <w:rFonts w:asciiTheme="minorHAnsi" w:eastAsiaTheme="minorEastAsia" w:hAnsiTheme="minorHAnsi" w:cstheme="minorBidi"/>
                <w:sz w:val="24"/>
                <w:szCs w:val="24"/>
              </w:rPr>
              <w:t xml:space="preserve"> risk by Chubb World</w:t>
            </w:r>
            <w:r w:rsidR="269BDA21" w:rsidRPr="63A85F0D">
              <w:rPr>
                <w:rFonts w:asciiTheme="minorHAnsi" w:eastAsiaTheme="minorEastAsia" w:hAnsiTheme="minorHAnsi" w:cstheme="minorBidi"/>
                <w:sz w:val="24"/>
                <w:szCs w:val="24"/>
              </w:rPr>
              <w:t xml:space="preserve"> </w:t>
            </w:r>
            <w:r w:rsidR="285FE9A0" w:rsidRPr="63A85F0D">
              <w:rPr>
                <w:rFonts w:asciiTheme="minorHAnsi" w:eastAsiaTheme="minorEastAsia" w:hAnsiTheme="minorHAnsi" w:cstheme="minorBidi"/>
                <w:sz w:val="24"/>
                <w:szCs w:val="24"/>
              </w:rPr>
              <w:t>Aware</w:t>
            </w:r>
            <w:r w:rsidR="00F00399">
              <w:rPr>
                <w:rFonts w:asciiTheme="minorHAnsi" w:eastAsiaTheme="minorEastAsia" w:hAnsiTheme="minorHAnsi" w:cstheme="minorBidi"/>
                <w:sz w:val="24"/>
                <w:szCs w:val="24"/>
              </w:rPr>
              <w:t>,</w:t>
            </w:r>
          </w:p>
          <w:p w14:paraId="71353D2D" w14:textId="56BE53A5" w:rsidR="008F0B27" w:rsidRPr="0022122F" w:rsidRDefault="00B70B9C" w:rsidP="642CC9C8">
            <w:pPr>
              <w:pStyle w:val="ListParagraph"/>
              <w:numPr>
                <w:ilvl w:val="0"/>
                <w:numId w:val="21"/>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The student’s profile</w:t>
            </w:r>
            <w:r w:rsidR="005F4060" w:rsidRPr="642CC9C8">
              <w:rPr>
                <w:rFonts w:asciiTheme="minorHAnsi" w:eastAsiaTheme="minorEastAsia" w:hAnsiTheme="minorHAnsi" w:cstheme="minorBidi"/>
                <w:sz w:val="24"/>
                <w:szCs w:val="24"/>
              </w:rPr>
              <w:t xml:space="preserve"> c</w:t>
            </w:r>
            <w:r w:rsidR="2C1F9026" w:rsidRPr="642CC9C8">
              <w:rPr>
                <w:rFonts w:asciiTheme="minorHAnsi" w:eastAsiaTheme="minorEastAsia" w:hAnsiTheme="minorHAnsi" w:cstheme="minorBidi"/>
                <w:sz w:val="24"/>
                <w:szCs w:val="24"/>
              </w:rPr>
              <w:t>ould increase</w:t>
            </w:r>
            <w:r w:rsidR="25B569F5" w:rsidRPr="642CC9C8">
              <w:rPr>
                <w:rFonts w:asciiTheme="minorHAnsi" w:eastAsiaTheme="minorEastAsia" w:hAnsiTheme="minorHAnsi" w:cstheme="minorBidi"/>
                <w:sz w:val="24"/>
                <w:szCs w:val="24"/>
              </w:rPr>
              <w:t xml:space="preserve"> </w:t>
            </w:r>
            <w:r w:rsidR="005F4060" w:rsidRPr="642CC9C8">
              <w:rPr>
                <w:rFonts w:asciiTheme="minorHAnsi" w:eastAsiaTheme="minorEastAsia" w:hAnsiTheme="minorHAnsi" w:cstheme="minorBidi"/>
                <w:sz w:val="24"/>
                <w:szCs w:val="24"/>
              </w:rPr>
              <w:t xml:space="preserve">their </w:t>
            </w:r>
            <w:r w:rsidR="5DD71402" w:rsidRPr="642CC9C8">
              <w:rPr>
                <w:rFonts w:asciiTheme="minorHAnsi" w:eastAsiaTheme="minorEastAsia" w:hAnsiTheme="minorHAnsi" w:cstheme="minorBidi"/>
                <w:sz w:val="24"/>
                <w:szCs w:val="24"/>
              </w:rPr>
              <w:t>risk</w:t>
            </w:r>
            <w:r w:rsidR="005F4060" w:rsidRPr="642CC9C8">
              <w:rPr>
                <w:rFonts w:asciiTheme="minorHAnsi" w:eastAsiaTheme="minorEastAsia" w:hAnsiTheme="minorHAnsi" w:cstheme="minorBidi"/>
                <w:sz w:val="24"/>
                <w:szCs w:val="24"/>
              </w:rPr>
              <w:t xml:space="preserve"> whilst they are on placement</w:t>
            </w:r>
            <w:r w:rsidR="0B5CBF44" w:rsidRPr="642CC9C8">
              <w:rPr>
                <w:rFonts w:asciiTheme="minorHAnsi" w:eastAsiaTheme="minorEastAsia" w:hAnsiTheme="minorHAnsi" w:cstheme="minorBidi"/>
                <w:sz w:val="24"/>
                <w:szCs w:val="24"/>
              </w:rPr>
              <w:t>.</w:t>
            </w:r>
          </w:p>
          <w:p w14:paraId="7B50F27A" w14:textId="2BADCF09" w:rsidR="008F0B27" w:rsidRPr="00892DE7" w:rsidRDefault="007711E3" w:rsidP="00892DE7">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Where either or both apply,</w:t>
            </w:r>
            <w:r w:rsidR="00892DE7">
              <w:rPr>
                <w:rFonts w:asciiTheme="minorHAnsi" w:eastAsiaTheme="minorEastAsia" w:hAnsiTheme="minorHAnsi" w:cstheme="minorBidi"/>
                <w:sz w:val="24"/>
                <w:szCs w:val="24"/>
              </w:rPr>
              <w:t xml:space="preserve"> a</w:t>
            </w:r>
            <w:r w:rsidR="00CD231C" w:rsidRPr="00892DE7">
              <w:rPr>
                <w:rFonts w:asciiTheme="minorHAnsi" w:eastAsiaTheme="minorEastAsia" w:hAnsiTheme="minorHAnsi" w:cstheme="minorBidi"/>
                <w:sz w:val="24"/>
                <w:szCs w:val="24"/>
              </w:rPr>
              <w:t xml:space="preserve"> </w:t>
            </w:r>
            <w:r w:rsidR="00C959C5">
              <w:rPr>
                <w:rFonts w:asciiTheme="minorHAnsi" w:eastAsiaTheme="minorEastAsia" w:hAnsiTheme="minorHAnsi" w:cstheme="minorBidi"/>
                <w:sz w:val="24"/>
                <w:szCs w:val="24"/>
              </w:rPr>
              <w:t xml:space="preserve">Specific </w:t>
            </w:r>
            <w:r w:rsidR="00CD231C" w:rsidRPr="00892DE7">
              <w:rPr>
                <w:rFonts w:asciiTheme="minorHAnsi" w:eastAsiaTheme="minorEastAsia" w:hAnsiTheme="minorHAnsi" w:cstheme="minorBidi"/>
                <w:sz w:val="24"/>
                <w:szCs w:val="24"/>
              </w:rPr>
              <w:t xml:space="preserve">Placement Risk Assessment </w:t>
            </w:r>
            <w:r w:rsidR="00C959C5">
              <w:rPr>
                <w:rFonts w:asciiTheme="minorHAnsi" w:eastAsiaTheme="minorEastAsia" w:hAnsiTheme="minorHAnsi" w:cstheme="minorBidi"/>
                <w:sz w:val="24"/>
                <w:szCs w:val="24"/>
              </w:rPr>
              <w:t>must be completed</w:t>
            </w:r>
            <w:r w:rsidR="006A634B" w:rsidRPr="00892DE7">
              <w:rPr>
                <w:rFonts w:asciiTheme="minorHAnsi" w:eastAsiaTheme="minorEastAsia" w:hAnsiTheme="minorHAnsi" w:cstheme="minorBidi"/>
                <w:sz w:val="24"/>
                <w:szCs w:val="24"/>
              </w:rPr>
              <w:t>.</w:t>
            </w:r>
            <w:r w:rsidR="00C959C5">
              <w:rPr>
                <w:rFonts w:asciiTheme="minorHAnsi" w:eastAsiaTheme="minorEastAsia" w:hAnsiTheme="minorHAnsi" w:cstheme="minorBidi"/>
                <w:sz w:val="24"/>
                <w:szCs w:val="24"/>
              </w:rPr>
              <w:t xml:space="preserve"> (</w:t>
            </w:r>
            <w:r w:rsidR="00397834">
              <w:rPr>
                <w:rFonts w:asciiTheme="minorHAnsi" w:eastAsiaTheme="minorEastAsia" w:hAnsiTheme="minorHAnsi" w:cstheme="minorBidi"/>
                <w:sz w:val="24"/>
                <w:szCs w:val="24"/>
              </w:rPr>
              <w:t xml:space="preserve">Refer to placement </w:t>
            </w:r>
            <w:r w:rsidR="00754981">
              <w:rPr>
                <w:rFonts w:asciiTheme="minorHAnsi" w:eastAsiaTheme="minorEastAsia" w:hAnsiTheme="minorHAnsi" w:cstheme="minorBidi"/>
                <w:sz w:val="24"/>
                <w:szCs w:val="24"/>
              </w:rPr>
              <w:t xml:space="preserve">organiser </w:t>
            </w:r>
            <w:r w:rsidR="00397834">
              <w:rPr>
                <w:rFonts w:asciiTheme="minorHAnsi" w:eastAsiaTheme="minorEastAsia" w:hAnsiTheme="minorHAnsi" w:cstheme="minorBidi"/>
                <w:sz w:val="24"/>
                <w:szCs w:val="24"/>
              </w:rPr>
              <w:t>for form.)</w:t>
            </w:r>
          </w:p>
          <w:p w14:paraId="578504DA" w14:textId="77777777" w:rsidR="008F0B27" w:rsidRDefault="008F0B27" w:rsidP="68A4B973">
            <w:pPr>
              <w:rPr>
                <w:sz w:val="24"/>
                <w:szCs w:val="24"/>
              </w:rPr>
            </w:pPr>
          </w:p>
          <w:p w14:paraId="0AF1AA56" w14:textId="7EC49C0B" w:rsidR="00FE3206" w:rsidRPr="00E14CA4" w:rsidRDefault="00E14CA4" w:rsidP="30D4A3F1">
            <w:pPr>
              <w:rPr>
                <w:rFonts w:asciiTheme="minorHAnsi" w:eastAsiaTheme="minorEastAsia" w:hAnsiTheme="minorHAnsi" w:cstheme="minorBidi"/>
                <w:b/>
                <w:bCs/>
                <w:sz w:val="24"/>
                <w:szCs w:val="24"/>
              </w:rPr>
            </w:pPr>
            <w:r w:rsidRPr="00E14CA4">
              <w:rPr>
                <w:rFonts w:asciiTheme="minorHAnsi" w:eastAsiaTheme="minorEastAsia" w:hAnsiTheme="minorHAnsi" w:cstheme="minorBidi"/>
                <w:b/>
                <w:bCs/>
                <w:sz w:val="24"/>
                <w:szCs w:val="24"/>
              </w:rPr>
              <w:t>Placement Activity</w:t>
            </w:r>
          </w:p>
          <w:p w14:paraId="2C7BEF82" w14:textId="4C1BA70A" w:rsidR="00C63C6F" w:rsidRDefault="005862DC" w:rsidP="3224C66D">
            <w:pPr>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suitability of the placement activit</w:t>
            </w:r>
            <w:r w:rsidR="00AF38F0">
              <w:rPr>
                <w:rFonts w:asciiTheme="minorHAnsi" w:eastAsiaTheme="minorEastAsia" w:hAnsiTheme="minorHAnsi" w:cstheme="minorBidi"/>
                <w:sz w:val="24"/>
                <w:szCs w:val="24"/>
                <w:lang w:eastAsia="en-GB"/>
              </w:rPr>
              <w:t>y/work</w:t>
            </w:r>
            <w:r w:rsidR="00AA483C">
              <w:rPr>
                <w:rFonts w:asciiTheme="minorHAnsi" w:eastAsiaTheme="minorEastAsia" w:hAnsiTheme="minorHAnsi" w:cstheme="minorBidi"/>
                <w:sz w:val="24"/>
                <w:szCs w:val="24"/>
                <w:lang w:eastAsia="en-GB"/>
              </w:rPr>
              <w:t>,</w:t>
            </w:r>
            <w:r w:rsidR="00AF38F0">
              <w:rPr>
                <w:rFonts w:asciiTheme="minorHAnsi" w:eastAsiaTheme="minorEastAsia" w:hAnsiTheme="minorHAnsi" w:cstheme="minorBidi"/>
                <w:sz w:val="24"/>
                <w:szCs w:val="24"/>
                <w:lang w:eastAsia="en-GB"/>
              </w:rPr>
              <w:t xml:space="preserve"> </w:t>
            </w:r>
            <w:r>
              <w:rPr>
                <w:rFonts w:asciiTheme="minorHAnsi" w:eastAsiaTheme="minorEastAsia" w:hAnsiTheme="minorHAnsi" w:cstheme="minorBidi"/>
                <w:sz w:val="24"/>
                <w:szCs w:val="24"/>
                <w:lang w:eastAsia="en-GB"/>
              </w:rPr>
              <w:t xml:space="preserve">with the </w:t>
            </w:r>
            <w:r w:rsidR="00AA483C">
              <w:rPr>
                <w:rFonts w:asciiTheme="minorHAnsi" w:eastAsiaTheme="minorEastAsia" w:hAnsiTheme="minorHAnsi" w:cstheme="minorBidi"/>
                <w:sz w:val="24"/>
                <w:szCs w:val="24"/>
                <w:lang w:eastAsia="en-GB"/>
              </w:rPr>
              <w:t>employer/p</w:t>
            </w:r>
            <w:r w:rsidR="00A3559D">
              <w:rPr>
                <w:rFonts w:asciiTheme="minorHAnsi" w:eastAsiaTheme="minorEastAsia" w:hAnsiTheme="minorHAnsi" w:cstheme="minorBidi"/>
                <w:sz w:val="24"/>
                <w:szCs w:val="24"/>
                <w:lang w:eastAsia="en-GB"/>
              </w:rPr>
              <w:t>rovider in question</w:t>
            </w:r>
            <w:r w:rsidR="00AA483C">
              <w:rPr>
                <w:rFonts w:asciiTheme="minorHAnsi" w:eastAsiaTheme="minorEastAsia" w:hAnsiTheme="minorHAnsi" w:cstheme="minorBidi"/>
                <w:sz w:val="24"/>
                <w:szCs w:val="24"/>
                <w:lang w:eastAsia="en-GB"/>
              </w:rPr>
              <w:t>,</w:t>
            </w:r>
            <w:r w:rsidR="00A3559D">
              <w:rPr>
                <w:rFonts w:asciiTheme="minorHAnsi" w:eastAsiaTheme="minorEastAsia" w:hAnsiTheme="minorHAnsi" w:cstheme="minorBidi"/>
                <w:sz w:val="24"/>
                <w:szCs w:val="24"/>
                <w:lang w:eastAsia="en-GB"/>
              </w:rPr>
              <w:t xml:space="preserve"> is </w:t>
            </w:r>
            <w:r w:rsidR="00AF38F0">
              <w:rPr>
                <w:rFonts w:asciiTheme="minorHAnsi" w:eastAsiaTheme="minorEastAsia" w:hAnsiTheme="minorHAnsi" w:cstheme="minorBidi"/>
                <w:sz w:val="24"/>
                <w:szCs w:val="24"/>
                <w:lang w:eastAsia="en-GB"/>
              </w:rPr>
              <w:t xml:space="preserve">confirmed </w:t>
            </w:r>
            <w:r w:rsidR="00103451">
              <w:rPr>
                <w:rFonts w:asciiTheme="minorHAnsi" w:eastAsiaTheme="minorEastAsia" w:hAnsiTheme="minorHAnsi" w:cstheme="minorBidi"/>
                <w:sz w:val="24"/>
                <w:szCs w:val="24"/>
                <w:lang w:eastAsia="en-GB"/>
              </w:rPr>
              <w:t>through the Student Placement Health and Safety Agreement.</w:t>
            </w:r>
            <w:r w:rsidR="008B2E8C">
              <w:rPr>
                <w:rFonts w:asciiTheme="minorHAnsi" w:eastAsiaTheme="minorEastAsia" w:hAnsiTheme="minorHAnsi" w:cstheme="minorBidi"/>
                <w:sz w:val="24"/>
                <w:szCs w:val="24"/>
                <w:lang w:eastAsia="en-GB"/>
              </w:rPr>
              <w:t xml:space="preserve"> It is therefore not covered in this risk assessment.</w:t>
            </w:r>
            <w:r w:rsidR="00A3559D">
              <w:rPr>
                <w:rFonts w:asciiTheme="minorHAnsi" w:eastAsiaTheme="minorEastAsia" w:hAnsiTheme="minorHAnsi" w:cstheme="minorBidi"/>
                <w:sz w:val="24"/>
                <w:szCs w:val="24"/>
                <w:lang w:eastAsia="en-GB"/>
              </w:rPr>
              <w:t xml:space="preserve"> </w:t>
            </w:r>
          </w:p>
          <w:p w14:paraId="1D066588" w14:textId="77777777" w:rsidR="002A1455" w:rsidRDefault="002A1455" w:rsidP="002A1455">
            <w:pPr>
              <w:rPr>
                <w:rFonts w:asciiTheme="minorHAnsi" w:eastAsiaTheme="minorEastAsia" w:hAnsiTheme="minorHAnsi" w:cstheme="minorBidi"/>
                <w:b/>
                <w:bCs/>
                <w:sz w:val="24"/>
                <w:szCs w:val="24"/>
              </w:rPr>
            </w:pPr>
          </w:p>
          <w:p w14:paraId="182F0257" w14:textId="63C9F6D4" w:rsidR="00E14CA4" w:rsidRDefault="002A1455" w:rsidP="002A1455">
            <w:pPr>
              <w:rPr>
                <w:rFonts w:asciiTheme="minorHAnsi" w:eastAsiaTheme="minorEastAsia" w:hAnsiTheme="minorHAnsi" w:cstheme="minorBidi"/>
                <w:b/>
                <w:bCs/>
                <w:sz w:val="24"/>
                <w:szCs w:val="24"/>
                <w:lang w:eastAsia="en-GB"/>
              </w:rPr>
            </w:pPr>
            <w:r w:rsidRPr="4EBD8300">
              <w:rPr>
                <w:rFonts w:asciiTheme="minorHAnsi" w:eastAsiaTheme="minorEastAsia" w:hAnsiTheme="minorHAnsi" w:cstheme="minorBidi"/>
                <w:b/>
                <w:bCs/>
                <w:sz w:val="24"/>
                <w:szCs w:val="24"/>
              </w:rPr>
              <w:t>Insurance note:</w:t>
            </w:r>
            <w:r w:rsidRPr="4EBD8300">
              <w:rPr>
                <w:rFonts w:asciiTheme="minorHAnsi" w:eastAsiaTheme="minorEastAsia" w:hAnsiTheme="minorHAnsi" w:cstheme="minorBidi"/>
                <w:sz w:val="24"/>
                <w:szCs w:val="24"/>
              </w:rPr>
              <w:t xml:space="preserve"> The trip will NOT be covered by the university’s insurance therefore it is essential that the appropriate insurance is procured by the </w:t>
            </w:r>
            <w:r>
              <w:rPr>
                <w:rFonts w:asciiTheme="minorHAnsi" w:eastAsiaTheme="minorEastAsia" w:hAnsiTheme="minorHAnsi" w:cstheme="minorBidi"/>
                <w:sz w:val="24"/>
                <w:szCs w:val="24"/>
              </w:rPr>
              <w:t>student</w:t>
            </w:r>
            <w:r w:rsidRPr="4EBD8300">
              <w:rPr>
                <w:rFonts w:asciiTheme="minorHAnsi" w:eastAsiaTheme="minorEastAsia" w:hAnsiTheme="minorHAnsi" w:cstheme="minorBidi"/>
                <w:sz w:val="24"/>
                <w:szCs w:val="24"/>
              </w:rPr>
              <w:t xml:space="preserve">. </w:t>
            </w:r>
            <w:r w:rsidR="00754981">
              <w:rPr>
                <w:rFonts w:asciiTheme="minorHAnsi" w:eastAsiaTheme="minorEastAsia" w:hAnsiTheme="minorHAnsi" w:cstheme="minorBidi"/>
                <w:sz w:val="24"/>
                <w:szCs w:val="24"/>
              </w:rPr>
              <w:t>Refer to</w:t>
            </w:r>
            <w:r w:rsidRPr="4EBD8300">
              <w:rPr>
                <w:rFonts w:asciiTheme="minorHAnsi" w:eastAsiaTheme="minorEastAsia" w:hAnsiTheme="minorHAnsi" w:cstheme="minorBidi"/>
                <w:sz w:val="24"/>
                <w:szCs w:val="24"/>
              </w:rPr>
              <w:t xml:space="preserve"> placement organiser for more information.</w:t>
            </w:r>
          </w:p>
        </w:tc>
      </w:tr>
      <w:tr w:rsidR="00791A5B" w:rsidRPr="009A48B8" w14:paraId="1E6E203F" w14:textId="77777777" w:rsidTr="642CC9C8">
        <w:tc>
          <w:tcPr>
            <w:tcW w:w="6232" w:type="dxa"/>
            <w:shd w:val="clear" w:color="auto" w:fill="auto"/>
          </w:tcPr>
          <w:p w14:paraId="2E5A133F" w14:textId="08A534E6" w:rsidR="00791A5B" w:rsidRPr="0015714F" w:rsidRDefault="243BE4CE" w:rsidP="17EA50FC">
            <w:pPr>
              <w:rPr>
                <w:rFonts w:ascii="Calibri" w:hAnsi="Calibri" w:cs="Calibri"/>
                <w:b/>
                <w:bCs/>
                <w:sz w:val="24"/>
                <w:szCs w:val="24"/>
                <w:lang w:eastAsia="en-GB"/>
              </w:rPr>
            </w:pPr>
            <w:r w:rsidRPr="0015714F">
              <w:rPr>
                <w:rFonts w:ascii="Calibri" w:hAnsi="Calibri" w:cs="Calibri"/>
                <w:b/>
                <w:bCs/>
                <w:sz w:val="24"/>
                <w:szCs w:val="24"/>
                <w:lang w:eastAsia="en-GB"/>
              </w:rPr>
              <w:t>This master risk assessment was a</w:t>
            </w:r>
            <w:r w:rsidR="4CFBE3A7" w:rsidRPr="0015714F">
              <w:rPr>
                <w:rFonts w:ascii="Calibri" w:hAnsi="Calibri" w:cs="Calibri"/>
                <w:b/>
                <w:bCs/>
                <w:sz w:val="24"/>
                <w:szCs w:val="24"/>
                <w:lang w:eastAsia="en-GB"/>
              </w:rPr>
              <w:t>uthored and approved by</w:t>
            </w:r>
            <w:r w:rsidR="1BFB7617" w:rsidRPr="0015714F">
              <w:rPr>
                <w:rFonts w:ascii="Calibri" w:hAnsi="Calibri" w:cs="Calibri"/>
                <w:b/>
                <w:bCs/>
                <w:sz w:val="24"/>
                <w:szCs w:val="24"/>
                <w:lang w:eastAsia="en-GB"/>
              </w:rPr>
              <w:t>:</w:t>
            </w:r>
          </w:p>
          <w:p w14:paraId="35F772CF" w14:textId="69F36047" w:rsidR="00791A5B" w:rsidRPr="001434F0" w:rsidRDefault="519A546B" w:rsidP="273F028D">
            <w:pPr>
              <w:rPr>
                <w:rFonts w:ascii="Calibri" w:hAnsi="Calibri" w:cs="Calibri"/>
                <w:lang w:eastAsia="en-GB"/>
              </w:rPr>
            </w:pPr>
            <w:r w:rsidRPr="273F028D">
              <w:rPr>
                <w:rFonts w:ascii="Calibri" w:hAnsi="Calibri" w:cs="Calibri"/>
                <w:lang w:eastAsia="en-GB"/>
              </w:rPr>
              <w:t>Alice Smith and Sarah Watson</w:t>
            </w:r>
            <w:r w:rsidR="4EA7E5BD" w:rsidRPr="273F028D">
              <w:rPr>
                <w:rFonts w:ascii="Calibri" w:hAnsi="Calibri" w:cs="Calibri"/>
                <w:lang w:eastAsia="en-GB"/>
              </w:rPr>
              <w:t>, H&amp;S Advisors</w:t>
            </w:r>
          </w:p>
        </w:tc>
        <w:tc>
          <w:tcPr>
            <w:tcW w:w="4160" w:type="dxa"/>
            <w:gridSpan w:val="2"/>
            <w:shd w:val="clear" w:color="auto" w:fill="auto"/>
          </w:tcPr>
          <w:p w14:paraId="5B77708F" w14:textId="662882E4" w:rsidR="273F028D" w:rsidRDefault="273F028D" w:rsidP="273F028D">
            <w:pPr>
              <w:spacing w:line="259" w:lineRule="auto"/>
              <w:rPr>
                <w:rFonts w:ascii="Calibri" w:hAnsi="Calibri" w:cs="Calibri"/>
                <w:lang w:eastAsia="en-GB"/>
              </w:rPr>
            </w:pPr>
          </w:p>
          <w:p w14:paraId="70FC3002" w14:textId="0F4FB705" w:rsidR="00791A5B" w:rsidRPr="001434F0" w:rsidRDefault="076022A7" w:rsidP="05455EFE">
            <w:pPr>
              <w:spacing w:line="259" w:lineRule="auto"/>
              <w:rPr>
                <w:lang w:eastAsia="en-GB"/>
              </w:rPr>
            </w:pPr>
            <w:r w:rsidRPr="05455EFE">
              <w:rPr>
                <w:rFonts w:ascii="Calibri" w:hAnsi="Calibri" w:cs="Calibri"/>
                <w:lang w:eastAsia="en-GB"/>
              </w:rPr>
              <w:t>University Health and Safety Department</w:t>
            </w:r>
          </w:p>
        </w:tc>
        <w:tc>
          <w:tcPr>
            <w:tcW w:w="3150" w:type="dxa"/>
            <w:shd w:val="clear" w:color="auto" w:fill="auto"/>
          </w:tcPr>
          <w:p w14:paraId="589377CA" w14:textId="76530B4B" w:rsidR="273F028D" w:rsidRDefault="273F028D" w:rsidP="273F028D">
            <w:pPr>
              <w:rPr>
                <w:rFonts w:ascii="Calibri" w:hAnsi="Calibri" w:cs="Calibri"/>
                <w:lang w:eastAsia="en-GB"/>
              </w:rPr>
            </w:pPr>
          </w:p>
          <w:p w14:paraId="15CAC181" w14:textId="41B9F8CB" w:rsidR="00791A5B" w:rsidRPr="001434F0" w:rsidRDefault="4CFBE3A7" w:rsidP="05455EFE">
            <w:pPr>
              <w:rPr>
                <w:rFonts w:ascii="Calibri" w:hAnsi="Calibri" w:cs="Calibri"/>
                <w:lang w:eastAsia="en-GB"/>
              </w:rPr>
            </w:pPr>
            <w:r w:rsidRPr="39E27D9D">
              <w:rPr>
                <w:rFonts w:ascii="Calibri" w:hAnsi="Calibri" w:cs="Calibri"/>
                <w:lang w:eastAsia="en-GB"/>
              </w:rPr>
              <w:t xml:space="preserve">Date: </w:t>
            </w:r>
            <w:r w:rsidR="00E34AD6">
              <w:rPr>
                <w:rFonts w:ascii="Calibri" w:hAnsi="Calibri" w:cs="Calibri"/>
                <w:lang w:eastAsia="en-GB"/>
              </w:rPr>
              <w:t xml:space="preserve">October </w:t>
            </w:r>
            <w:r w:rsidRPr="39E27D9D">
              <w:rPr>
                <w:rFonts w:ascii="Calibri" w:hAnsi="Calibri" w:cs="Calibri"/>
                <w:lang w:eastAsia="en-GB"/>
              </w:rPr>
              <w:t>202</w:t>
            </w:r>
            <w:r w:rsidR="4135E824" w:rsidRPr="39E27D9D">
              <w:rPr>
                <w:rFonts w:ascii="Calibri" w:hAnsi="Calibri" w:cs="Calibri"/>
                <w:lang w:eastAsia="en-GB"/>
              </w:rPr>
              <w:t>3</w:t>
            </w:r>
          </w:p>
        </w:tc>
      </w:tr>
      <w:tr w:rsidR="00CA1F17" w:rsidRPr="009A48B8" w14:paraId="6627F35C" w14:textId="77777777" w:rsidTr="642CC9C8">
        <w:tc>
          <w:tcPr>
            <w:tcW w:w="6232" w:type="dxa"/>
            <w:shd w:val="clear" w:color="auto" w:fill="auto"/>
          </w:tcPr>
          <w:p w14:paraId="7DAFB263" w14:textId="41DFAFAB" w:rsidR="00CA1F17" w:rsidRPr="003A0F18" w:rsidRDefault="00977070" w:rsidP="17EA50FC">
            <w:pPr>
              <w:rPr>
                <w:rFonts w:ascii="Calibri" w:hAnsi="Calibri" w:cs="Calibri"/>
                <w:sz w:val="24"/>
                <w:szCs w:val="24"/>
                <w:lang w:eastAsia="en-GB"/>
              </w:rPr>
            </w:pPr>
            <w:r>
              <w:rPr>
                <w:rFonts w:ascii="Calibri" w:hAnsi="Calibri" w:cs="Calibri"/>
                <w:b/>
                <w:bCs/>
                <w:sz w:val="24"/>
                <w:szCs w:val="24"/>
                <w:lang w:eastAsia="en-GB"/>
              </w:rPr>
              <w:t xml:space="preserve">Name of </w:t>
            </w:r>
            <w:r w:rsidR="00CE26AB">
              <w:rPr>
                <w:rFonts w:ascii="Calibri" w:hAnsi="Calibri" w:cs="Calibri"/>
                <w:b/>
                <w:bCs/>
                <w:sz w:val="24"/>
                <w:szCs w:val="24"/>
                <w:lang w:eastAsia="en-GB"/>
              </w:rPr>
              <w:t>Approver (Placement Organiser)</w:t>
            </w:r>
            <w:r w:rsidR="009A4C14">
              <w:rPr>
                <w:rFonts w:ascii="Calibri" w:hAnsi="Calibri" w:cs="Calibri"/>
                <w:b/>
                <w:bCs/>
                <w:sz w:val="24"/>
                <w:szCs w:val="24"/>
                <w:lang w:eastAsia="en-GB"/>
              </w:rPr>
              <w:t xml:space="preserve"> </w:t>
            </w:r>
          </w:p>
          <w:p w14:paraId="21994F03" w14:textId="77777777" w:rsidR="00CE26AB" w:rsidRPr="00F535AA" w:rsidRDefault="00CE26AB" w:rsidP="17EA50FC">
            <w:pPr>
              <w:rPr>
                <w:rFonts w:ascii="Calibri" w:hAnsi="Calibri" w:cs="Calibri"/>
                <w:b/>
                <w:bCs/>
                <w:sz w:val="24"/>
                <w:szCs w:val="24"/>
                <w:lang w:eastAsia="en-GB"/>
              </w:rPr>
            </w:pPr>
          </w:p>
          <w:p w14:paraId="0FEE545D" w14:textId="12D06DD6" w:rsidR="00F535AA" w:rsidRPr="0015714F" w:rsidRDefault="00F535AA" w:rsidP="17EA50FC">
            <w:pPr>
              <w:rPr>
                <w:rFonts w:ascii="Calibri" w:hAnsi="Calibri" w:cs="Calibri"/>
                <w:b/>
                <w:bCs/>
                <w:sz w:val="24"/>
                <w:szCs w:val="24"/>
                <w:lang w:eastAsia="en-GB"/>
              </w:rPr>
            </w:pPr>
          </w:p>
        </w:tc>
        <w:tc>
          <w:tcPr>
            <w:tcW w:w="4160" w:type="dxa"/>
            <w:gridSpan w:val="2"/>
            <w:shd w:val="clear" w:color="auto" w:fill="auto"/>
          </w:tcPr>
          <w:p w14:paraId="4527350C" w14:textId="76A1E5FC" w:rsidR="00CA1F17" w:rsidRDefault="00977070" w:rsidP="273F028D">
            <w:pPr>
              <w:spacing w:line="259" w:lineRule="auto"/>
              <w:rPr>
                <w:rFonts w:ascii="Calibri" w:hAnsi="Calibri" w:cs="Calibri"/>
                <w:lang w:eastAsia="en-GB"/>
              </w:rPr>
            </w:pPr>
            <w:r>
              <w:rPr>
                <w:rFonts w:ascii="Calibri" w:hAnsi="Calibri" w:cs="Calibri"/>
                <w:lang w:eastAsia="en-GB"/>
              </w:rPr>
              <w:t>Signature</w:t>
            </w:r>
          </w:p>
        </w:tc>
        <w:tc>
          <w:tcPr>
            <w:tcW w:w="3150" w:type="dxa"/>
            <w:shd w:val="clear" w:color="auto" w:fill="auto"/>
          </w:tcPr>
          <w:p w14:paraId="0C2AEF38" w14:textId="306374A4" w:rsidR="00CA1F17" w:rsidRDefault="00913F25" w:rsidP="273F028D">
            <w:pPr>
              <w:rPr>
                <w:rFonts w:ascii="Calibri" w:hAnsi="Calibri" w:cs="Calibri"/>
                <w:lang w:eastAsia="en-GB"/>
              </w:rPr>
            </w:pPr>
            <w:r>
              <w:rPr>
                <w:rFonts w:ascii="Calibri" w:hAnsi="Calibri" w:cs="Calibri"/>
                <w:lang w:eastAsia="en-GB"/>
              </w:rPr>
              <w:t>Date</w:t>
            </w:r>
            <w:r w:rsidR="00387AB0">
              <w:rPr>
                <w:rFonts w:ascii="Calibri" w:hAnsi="Calibri" w:cs="Calibri"/>
                <w:lang w:eastAsia="en-GB"/>
              </w:rPr>
              <w:t>:</w:t>
            </w:r>
          </w:p>
        </w:tc>
      </w:tr>
    </w:tbl>
    <w:p w14:paraId="4B2E5E34" w14:textId="54D28AC1" w:rsidR="00BF68F8" w:rsidRDefault="00BF68F8" w:rsidP="00BF68F8">
      <w:pPr>
        <w:ind w:left="3600" w:firstLine="720"/>
      </w:pPr>
    </w:p>
    <w:tbl>
      <w:tblPr>
        <w:tblW w:w="1357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701"/>
        <w:gridCol w:w="1560"/>
        <w:gridCol w:w="1163"/>
        <w:gridCol w:w="7767"/>
        <w:gridCol w:w="1382"/>
      </w:tblGrid>
      <w:tr w:rsidR="003924DF" w:rsidRPr="0094189A" w14:paraId="5F653307" w14:textId="77777777" w:rsidTr="642CC9C8">
        <w:trPr>
          <w:trHeight w:val="1020"/>
        </w:trPr>
        <w:tc>
          <w:tcPr>
            <w:tcW w:w="1701" w:type="dxa"/>
            <w:shd w:val="clear" w:color="auto" w:fill="F2F2F2" w:themeFill="background1" w:themeFillShade="F2"/>
          </w:tcPr>
          <w:p w14:paraId="4CE0BD2B" w14:textId="0414BC18" w:rsidR="007D39EA" w:rsidRPr="003D2BE6" w:rsidRDefault="34409E00"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b/>
                <w:bCs/>
                <w:sz w:val="24"/>
                <w:szCs w:val="24"/>
              </w:rPr>
              <w:t xml:space="preserve">Activity </w:t>
            </w:r>
          </w:p>
        </w:tc>
        <w:tc>
          <w:tcPr>
            <w:tcW w:w="1560" w:type="dxa"/>
            <w:shd w:val="clear" w:color="auto" w:fill="F2F2F2" w:themeFill="background1" w:themeFillShade="F2"/>
          </w:tcPr>
          <w:p w14:paraId="64C5F103" w14:textId="606F11B2" w:rsidR="007D39EA" w:rsidRPr="003D2BE6" w:rsidRDefault="34409E0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List the hazards and associated harm</w:t>
            </w:r>
          </w:p>
        </w:tc>
        <w:tc>
          <w:tcPr>
            <w:tcW w:w="1163" w:type="dxa"/>
            <w:shd w:val="clear" w:color="auto" w:fill="F2F2F2" w:themeFill="background1" w:themeFillShade="F2"/>
          </w:tcPr>
          <w:p w14:paraId="7C1F948C" w14:textId="18815727" w:rsidR="007D39EA" w:rsidRPr="004813E6" w:rsidRDefault="34409E0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Risk Evaluation without controls in place</w:t>
            </w:r>
          </w:p>
        </w:tc>
        <w:tc>
          <w:tcPr>
            <w:tcW w:w="7767" w:type="dxa"/>
            <w:tcBorders>
              <w:bottom w:val="single" w:sz="4" w:space="0" w:color="808080" w:themeColor="background1" w:themeShade="80"/>
            </w:tcBorders>
            <w:shd w:val="clear" w:color="auto" w:fill="F2F2F2" w:themeFill="background1" w:themeFillShade="F2"/>
          </w:tcPr>
          <w:p w14:paraId="3425AA36" w14:textId="05A2222F" w:rsidR="007D39EA" w:rsidRPr="003D2BE6" w:rsidRDefault="22EBF59F"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b/>
                <w:bCs/>
                <w:sz w:val="24"/>
                <w:szCs w:val="24"/>
              </w:rPr>
              <w:t xml:space="preserve">Standard controls </w:t>
            </w:r>
          </w:p>
        </w:tc>
        <w:tc>
          <w:tcPr>
            <w:tcW w:w="1382" w:type="dxa"/>
            <w:shd w:val="clear" w:color="auto" w:fill="F2F2F2" w:themeFill="background1" w:themeFillShade="F2"/>
          </w:tcPr>
          <w:p w14:paraId="21E81473" w14:textId="2DE66B9F" w:rsidR="007D39EA" w:rsidRPr="003D2BE6" w:rsidRDefault="34409E0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Risk Evaluation with controls in place</w:t>
            </w:r>
          </w:p>
        </w:tc>
      </w:tr>
      <w:tr w:rsidR="00942D34" w14:paraId="105F6A1F" w14:textId="77777777" w:rsidTr="642CC9C8">
        <w:trPr>
          <w:trHeight w:val="1455"/>
        </w:trPr>
        <w:tc>
          <w:tcPr>
            <w:tcW w:w="1701" w:type="dxa"/>
            <w:shd w:val="clear" w:color="auto" w:fill="auto"/>
          </w:tcPr>
          <w:p w14:paraId="2ACC8A3D" w14:textId="1B7857F1" w:rsidR="00327E29" w:rsidRPr="00671C7A" w:rsidRDefault="51710BBB"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General Health Issues (individual fitness to travel)</w:t>
            </w:r>
          </w:p>
        </w:tc>
        <w:tc>
          <w:tcPr>
            <w:tcW w:w="1560" w:type="dxa"/>
            <w:shd w:val="clear" w:color="auto" w:fill="auto"/>
          </w:tcPr>
          <w:p w14:paraId="03E01344" w14:textId="618A0C85" w:rsidR="00396670" w:rsidRPr="00190947" w:rsidRDefault="51710BB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Ill-health</w:t>
            </w:r>
            <w:r w:rsidR="5778CED3" w:rsidRPr="3224C66D">
              <w:rPr>
                <w:rFonts w:asciiTheme="minorHAnsi" w:eastAsiaTheme="minorEastAsia" w:hAnsiTheme="minorHAnsi" w:cstheme="minorBidi"/>
                <w:sz w:val="24"/>
                <w:szCs w:val="24"/>
              </w:rPr>
              <w:t xml:space="preserve"> (including that related to Covid-19)</w:t>
            </w:r>
          </w:p>
        </w:tc>
        <w:tc>
          <w:tcPr>
            <w:tcW w:w="1163" w:type="dxa"/>
            <w:shd w:val="clear" w:color="auto" w:fill="auto"/>
          </w:tcPr>
          <w:p w14:paraId="464FC7A8" w14:textId="623F54D1" w:rsidR="00396670" w:rsidRPr="00190947" w:rsidRDefault="2DAA7C86"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7A3EC89F" w14:textId="71A843B7" w:rsidR="005D6AB9" w:rsidRPr="005D6AB9" w:rsidRDefault="03039235" w:rsidP="5E53E4AF">
            <w:pPr>
              <w:pStyle w:val="ListParagraph"/>
              <w:numPr>
                <w:ilvl w:val="0"/>
                <w:numId w:val="18"/>
              </w:numPr>
              <w:rPr>
                <w:rFonts w:asciiTheme="minorHAnsi" w:eastAsiaTheme="minorEastAsia" w:hAnsiTheme="minorHAnsi" w:cstheme="minorBidi"/>
                <w:i/>
                <w:iCs/>
                <w:color w:val="000000" w:themeColor="text1"/>
                <w:sz w:val="24"/>
                <w:szCs w:val="24"/>
              </w:rPr>
            </w:pPr>
            <w:r w:rsidRPr="5E53E4AF">
              <w:rPr>
                <w:rFonts w:asciiTheme="minorHAnsi" w:eastAsiaTheme="minorEastAsia" w:hAnsiTheme="minorHAnsi" w:cstheme="minorBidi"/>
                <w:sz w:val="24"/>
                <w:szCs w:val="24"/>
              </w:rPr>
              <w:t xml:space="preserve">The medical/first aid needs of the </w:t>
            </w:r>
            <w:r w:rsidR="78F8C56F" w:rsidRPr="5E53E4AF">
              <w:rPr>
                <w:rFonts w:asciiTheme="minorHAnsi" w:eastAsiaTheme="minorEastAsia" w:hAnsiTheme="minorHAnsi" w:cstheme="minorBidi"/>
                <w:sz w:val="24"/>
                <w:szCs w:val="24"/>
              </w:rPr>
              <w:t>student</w:t>
            </w:r>
            <w:r w:rsidRPr="5E53E4AF">
              <w:rPr>
                <w:rFonts w:asciiTheme="minorHAnsi" w:eastAsiaTheme="minorEastAsia" w:hAnsiTheme="minorHAnsi" w:cstheme="minorBidi"/>
                <w:sz w:val="24"/>
                <w:szCs w:val="24"/>
              </w:rPr>
              <w:t xml:space="preserve">(s) have been considered, the </w:t>
            </w:r>
            <w:r w:rsidR="5DD4BAB5" w:rsidRPr="5E53E4AF">
              <w:rPr>
                <w:rFonts w:asciiTheme="minorHAnsi" w:eastAsiaTheme="minorEastAsia" w:hAnsiTheme="minorHAnsi" w:cstheme="minorBidi"/>
                <w:sz w:val="24"/>
                <w:szCs w:val="24"/>
              </w:rPr>
              <w:t>student</w:t>
            </w:r>
            <w:r w:rsidRPr="5E53E4AF">
              <w:rPr>
                <w:rFonts w:asciiTheme="minorHAnsi" w:eastAsiaTheme="minorEastAsia" w:hAnsiTheme="minorHAnsi" w:cstheme="minorBidi"/>
                <w:sz w:val="24"/>
                <w:szCs w:val="24"/>
              </w:rPr>
              <w:t>(s) is/are deemed fit to undertake the trip and medical provisions at the destination are deemed sufficient.</w:t>
            </w:r>
          </w:p>
          <w:p w14:paraId="2444E85C" w14:textId="450F4C57" w:rsidR="00396670" w:rsidRPr="00D72EDF" w:rsidRDefault="6EC102FF" w:rsidP="556F5341">
            <w:pPr>
              <w:pStyle w:val="ListParagraph"/>
              <w:numPr>
                <w:ilvl w:val="0"/>
                <w:numId w:val="18"/>
              </w:numPr>
              <w:rPr>
                <w:rFonts w:asciiTheme="minorHAnsi" w:eastAsiaTheme="minorEastAsia" w:hAnsiTheme="minorHAnsi" w:cstheme="minorBidi"/>
                <w:i/>
                <w:iCs/>
                <w:color w:val="000000" w:themeColor="text1"/>
                <w:sz w:val="24"/>
                <w:szCs w:val="24"/>
              </w:rPr>
            </w:pPr>
            <w:r w:rsidRPr="05B114ED">
              <w:rPr>
                <w:rFonts w:asciiTheme="minorHAnsi" w:eastAsiaTheme="minorEastAsia" w:hAnsiTheme="minorHAnsi" w:cstheme="minorBidi"/>
                <w:sz w:val="24"/>
                <w:szCs w:val="24"/>
              </w:rPr>
              <w:t>Student</w:t>
            </w:r>
            <w:r w:rsidR="00EB423D">
              <w:rPr>
                <w:rFonts w:asciiTheme="minorHAnsi" w:eastAsiaTheme="minorEastAsia" w:hAnsiTheme="minorHAnsi" w:cstheme="minorBidi"/>
                <w:sz w:val="24"/>
                <w:szCs w:val="24"/>
              </w:rPr>
              <w:t>(s)</w:t>
            </w:r>
            <w:r w:rsidR="4918FD56" w:rsidRPr="05B114ED">
              <w:rPr>
                <w:rFonts w:asciiTheme="minorHAnsi" w:eastAsiaTheme="minorEastAsia" w:hAnsiTheme="minorHAnsi" w:cstheme="minorBidi"/>
                <w:sz w:val="24"/>
                <w:szCs w:val="24"/>
              </w:rPr>
              <w:t xml:space="preserve"> </w:t>
            </w:r>
            <w:r w:rsidR="00EB423D">
              <w:rPr>
                <w:rFonts w:asciiTheme="minorHAnsi" w:eastAsiaTheme="minorEastAsia" w:hAnsiTheme="minorHAnsi" w:cstheme="minorBidi"/>
                <w:sz w:val="24"/>
                <w:szCs w:val="24"/>
              </w:rPr>
              <w:t>has/</w:t>
            </w:r>
            <w:r w:rsidR="4DD1BA2B" w:rsidRPr="05B114ED">
              <w:rPr>
                <w:rFonts w:asciiTheme="minorHAnsi" w:eastAsiaTheme="minorEastAsia" w:hAnsiTheme="minorHAnsi" w:cstheme="minorBidi"/>
                <w:sz w:val="24"/>
                <w:szCs w:val="24"/>
              </w:rPr>
              <w:t xml:space="preserve">have been advised </w:t>
            </w:r>
            <w:r w:rsidR="00EB423D">
              <w:rPr>
                <w:rFonts w:asciiTheme="minorHAnsi" w:eastAsiaTheme="minorEastAsia" w:hAnsiTheme="minorHAnsi" w:cstheme="minorBidi"/>
                <w:sz w:val="24"/>
                <w:szCs w:val="24"/>
              </w:rPr>
              <w:t>to</w:t>
            </w:r>
            <w:r w:rsidR="4DD1BA2B" w:rsidRPr="05B114ED">
              <w:rPr>
                <w:rFonts w:asciiTheme="minorHAnsi" w:eastAsiaTheme="minorEastAsia" w:hAnsiTheme="minorHAnsi" w:cstheme="minorBidi"/>
                <w:sz w:val="24"/>
                <w:szCs w:val="24"/>
              </w:rPr>
              <w:t xml:space="preserve"> carry </w:t>
            </w:r>
            <w:r w:rsidR="64E2BBC5" w:rsidRPr="05B114ED">
              <w:rPr>
                <w:rFonts w:asciiTheme="minorHAnsi" w:eastAsiaTheme="minorEastAsia" w:hAnsiTheme="minorHAnsi" w:cstheme="minorBidi"/>
                <w:sz w:val="24"/>
                <w:szCs w:val="24"/>
              </w:rPr>
              <w:t xml:space="preserve">sufficient </w:t>
            </w:r>
            <w:r w:rsidR="4918FD56" w:rsidRPr="05B114ED">
              <w:rPr>
                <w:rFonts w:asciiTheme="minorHAnsi" w:eastAsiaTheme="minorEastAsia" w:hAnsiTheme="minorHAnsi" w:cstheme="minorBidi"/>
                <w:sz w:val="24"/>
                <w:szCs w:val="24"/>
              </w:rPr>
              <w:t xml:space="preserve">personal medication </w:t>
            </w:r>
            <w:r w:rsidR="64E2BBC5" w:rsidRPr="05B114ED">
              <w:rPr>
                <w:rFonts w:asciiTheme="minorHAnsi" w:eastAsiaTheme="minorEastAsia" w:hAnsiTheme="minorHAnsi" w:cstheme="minorBidi"/>
                <w:sz w:val="24"/>
                <w:szCs w:val="24"/>
              </w:rPr>
              <w:t xml:space="preserve">as </w:t>
            </w:r>
            <w:r w:rsidR="4918FD56" w:rsidRPr="05B114ED">
              <w:rPr>
                <w:rFonts w:asciiTheme="minorHAnsi" w:eastAsiaTheme="minorEastAsia" w:hAnsiTheme="minorHAnsi" w:cstheme="minorBidi"/>
                <w:sz w:val="24"/>
                <w:szCs w:val="24"/>
              </w:rPr>
              <w:t>required</w:t>
            </w:r>
            <w:r w:rsidR="00ED4543" w:rsidRPr="05B114ED">
              <w:rPr>
                <w:rFonts w:asciiTheme="minorHAnsi" w:eastAsiaTheme="minorEastAsia" w:hAnsiTheme="minorHAnsi" w:cstheme="minorBidi"/>
                <w:sz w:val="24"/>
                <w:szCs w:val="24"/>
              </w:rPr>
              <w:t xml:space="preserve"> or </w:t>
            </w:r>
            <w:proofErr w:type="gramStart"/>
            <w:r w:rsidR="00ED4543" w:rsidRPr="05B114ED">
              <w:rPr>
                <w:rFonts w:asciiTheme="minorHAnsi" w:eastAsiaTheme="minorEastAsia" w:hAnsiTheme="minorHAnsi" w:cstheme="minorBidi"/>
                <w:sz w:val="24"/>
                <w:szCs w:val="24"/>
              </w:rPr>
              <w:t>make arrangements</w:t>
            </w:r>
            <w:proofErr w:type="gramEnd"/>
            <w:r w:rsidR="00ED4543" w:rsidRPr="05B114ED">
              <w:rPr>
                <w:rFonts w:asciiTheme="minorHAnsi" w:eastAsiaTheme="minorEastAsia" w:hAnsiTheme="minorHAnsi" w:cstheme="minorBidi"/>
                <w:sz w:val="24"/>
                <w:szCs w:val="24"/>
              </w:rPr>
              <w:t xml:space="preserve"> to obtain medication in-country</w:t>
            </w:r>
            <w:r w:rsidR="4918FD56" w:rsidRPr="05B114ED">
              <w:rPr>
                <w:rFonts w:asciiTheme="minorHAnsi" w:eastAsiaTheme="minorEastAsia" w:hAnsiTheme="minorHAnsi" w:cstheme="minorBidi"/>
                <w:sz w:val="24"/>
                <w:szCs w:val="24"/>
              </w:rPr>
              <w:t xml:space="preserve">. They </w:t>
            </w:r>
            <w:r w:rsidR="2D242CC4" w:rsidRPr="05B114ED">
              <w:rPr>
                <w:rFonts w:asciiTheme="minorHAnsi" w:eastAsiaTheme="minorEastAsia" w:hAnsiTheme="minorHAnsi" w:cstheme="minorBidi"/>
                <w:sz w:val="24"/>
                <w:szCs w:val="24"/>
              </w:rPr>
              <w:t>have also been advised to</w:t>
            </w:r>
            <w:r w:rsidR="666940E7" w:rsidRPr="05B114ED">
              <w:rPr>
                <w:rFonts w:asciiTheme="minorHAnsi" w:eastAsiaTheme="minorEastAsia" w:hAnsiTheme="minorHAnsi" w:cstheme="minorBidi"/>
                <w:sz w:val="24"/>
                <w:szCs w:val="24"/>
              </w:rPr>
              <w:t xml:space="preserve"> </w:t>
            </w:r>
            <w:r w:rsidR="4918FD56" w:rsidRPr="05B114ED">
              <w:rPr>
                <w:rFonts w:asciiTheme="minorHAnsi" w:eastAsiaTheme="minorEastAsia" w:hAnsiTheme="minorHAnsi" w:cstheme="minorBidi"/>
                <w:sz w:val="24"/>
                <w:szCs w:val="24"/>
              </w:rPr>
              <w:t>refrain from travel</w:t>
            </w:r>
            <w:r w:rsidR="64E2BBC5" w:rsidRPr="05B114ED">
              <w:rPr>
                <w:rFonts w:asciiTheme="minorHAnsi" w:eastAsiaTheme="minorEastAsia" w:hAnsiTheme="minorHAnsi" w:cstheme="minorBidi"/>
                <w:sz w:val="24"/>
                <w:szCs w:val="24"/>
              </w:rPr>
              <w:t>ling</w:t>
            </w:r>
            <w:r w:rsidR="005D6AB9" w:rsidRPr="05B114ED">
              <w:rPr>
                <w:rFonts w:asciiTheme="minorHAnsi" w:eastAsiaTheme="minorEastAsia" w:hAnsiTheme="minorHAnsi" w:cstheme="minorBidi"/>
                <w:sz w:val="24"/>
                <w:szCs w:val="24"/>
              </w:rPr>
              <w:t xml:space="preserve"> or participating in trip activity</w:t>
            </w:r>
            <w:r w:rsidR="4918FD56" w:rsidRPr="05B114ED">
              <w:rPr>
                <w:rFonts w:asciiTheme="minorHAnsi" w:eastAsiaTheme="minorEastAsia" w:hAnsiTheme="minorHAnsi" w:cstheme="minorBidi"/>
                <w:sz w:val="24"/>
                <w:szCs w:val="24"/>
              </w:rPr>
              <w:t xml:space="preserve"> if they are unwell or if health conditions make it unsafe for them to p</w:t>
            </w:r>
            <w:r w:rsidR="64E2BBC5" w:rsidRPr="05B114ED">
              <w:rPr>
                <w:rFonts w:asciiTheme="minorHAnsi" w:eastAsiaTheme="minorEastAsia" w:hAnsiTheme="minorHAnsi" w:cstheme="minorBidi"/>
                <w:sz w:val="24"/>
                <w:szCs w:val="24"/>
              </w:rPr>
              <w:t>roceed/continue with the trip</w:t>
            </w:r>
            <w:r w:rsidR="4918FD56" w:rsidRPr="05B114ED">
              <w:rPr>
                <w:rFonts w:asciiTheme="minorHAnsi" w:eastAsiaTheme="minorEastAsia" w:hAnsiTheme="minorHAnsi" w:cstheme="minorBidi"/>
                <w:sz w:val="24"/>
                <w:szCs w:val="24"/>
              </w:rPr>
              <w:t>.</w:t>
            </w:r>
          </w:p>
          <w:p w14:paraId="521CEC85" w14:textId="209A5C33" w:rsidR="00CC6549" w:rsidRPr="009E6F19" w:rsidRDefault="64E2BBC5" w:rsidP="05B114ED">
            <w:pPr>
              <w:pStyle w:val="ListParagraph"/>
              <w:numPr>
                <w:ilvl w:val="0"/>
                <w:numId w:val="18"/>
              </w:numPr>
              <w:rPr>
                <w:rFonts w:asciiTheme="minorHAnsi" w:eastAsiaTheme="minorEastAsia" w:hAnsiTheme="minorHAnsi" w:cstheme="minorBidi"/>
                <w:i/>
                <w:iCs/>
                <w:color w:val="000000" w:themeColor="text1"/>
                <w:sz w:val="24"/>
                <w:szCs w:val="24"/>
              </w:rPr>
            </w:pPr>
            <w:r w:rsidRPr="05B114ED">
              <w:rPr>
                <w:rFonts w:asciiTheme="minorHAnsi" w:eastAsiaTheme="minorEastAsia" w:hAnsiTheme="minorHAnsi" w:cstheme="minorBidi"/>
                <w:sz w:val="24"/>
                <w:szCs w:val="24"/>
              </w:rPr>
              <w:t xml:space="preserve">The </w:t>
            </w:r>
            <w:r w:rsidR="08A68B1F" w:rsidRPr="05B114ED">
              <w:rPr>
                <w:rFonts w:asciiTheme="minorHAnsi" w:eastAsiaTheme="minorEastAsia" w:hAnsiTheme="minorHAnsi" w:cstheme="minorBidi"/>
                <w:sz w:val="24"/>
                <w:szCs w:val="24"/>
              </w:rPr>
              <w:t>students</w:t>
            </w:r>
            <w:r w:rsidRPr="05B114ED">
              <w:rPr>
                <w:rFonts w:asciiTheme="minorHAnsi" w:eastAsiaTheme="minorEastAsia" w:hAnsiTheme="minorHAnsi" w:cstheme="minorBidi"/>
                <w:sz w:val="24"/>
                <w:szCs w:val="24"/>
              </w:rPr>
              <w:t xml:space="preserve">(s) </w:t>
            </w:r>
            <w:r w:rsidR="2D92F56E" w:rsidRPr="05B114ED">
              <w:rPr>
                <w:rFonts w:asciiTheme="minorHAnsi" w:eastAsiaTheme="minorEastAsia" w:hAnsiTheme="minorHAnsi" w:cstheme="minorBidi"/>
                <w:sz w:val="24"/>
                <w:szCs w:val="24"/>
              </w:rPr>
              <w:t xml:space="preserve">have been </w:t>
            </w:r>
            <w:r w:rsidR="28EC21DF" w:rsidRPr="05B114ED">
              <w:rPr>
                <w:rFonts w:asciiTheme="minorHAnsi" w:eastAsiaTheme="minorEastAsia" w:hAnsiTheme="minorHAnsi" w:cstheme="minorBidi"/>
                <w:sz w:val="24"/>
                <w:szCs w:val="24"/>
              </w:rPr>
              <w:t xml:space="preserve">advised they should </w:t>
            </w:r>
            <w:r w:rsidRPr="05B114ED">
              <w:rPr>
                <w:rFonts w:asciiTheme="minorHAnsi" w:eastAsiaTheme="minorEastAsia" w:hAnsiTheme="minorHAnsi" w:cstheme="minorBidi"/>
                <w:sz w:val="24"/>
                <w:szCs w:val="24"/>
              </w:rPr>
              <w:t xml:space="preserve">comply with </w:t>
            </w:r>
            <w:r w:rsidR="1B51F40E" w:rsidRPr="05B114ED">
              <w:rPr>
                <w:rFonts w:asciiTheme="minorHAnsi" w:eastAsiaTheme="minorEastAsia" w:hAnsiTheme="minorHAnsi" w:cstheme="minorBidi"/>
                <w:sz w:val="24"/>
                <w:szCs w:val="24"/>
              </w:rPr>
              <w:t>any</w:t>
            </w:r>
            <w:r w:rsidRPr="05B114ED">
              <w:rPr>
                <w:rFonts w:asciiTheme="minorHAnsi" w:eastAsiaTheme="minorEastAsia" w:hAnsiTheme="minorHAnsi" w:cstheme="minorBidi"/>
                <w:sz w:val="24"/>
                <w:szCs w:val="24"/>
              </w:rPr>
              <w:t xml:space="preserve"> </w:t>
            </w:r>
            <w:r w:rsidR="4E782CA9" w:rsidRPr="05B114ED">
              <w:rPr>
                <w:rFonts w:asciiTheme="minorHAnsi" w:eastAsiaTheme="minorEastAsia" w:hAnsiTheme="minorHAnsi" w:cstheme="minorBidi"/>
                <w:sz w:val="24"/>
                <w:szCs w:val="24"/>
              </w:rPr>
              <w:t xml:space="preserve">Covid-19 </w:t>
            </w:r>
            <w:r w:rsidR="29D60EF7" w:rsidRPr="05B114ED">
              <w:rPr>
                <w:rFonts w:asciiTheme="minorHAnsi" w:eastAsiaTheme="minorEastAsia" w:hAnsiTheme="minorHAnsi" w:cstheme="minorBidi"/>
                <w:sz w:val="24"/>
                <w:szCs w:val="24"/>
              </w:rPr>
              <w:t xml:space="preserve">requirements </w:t>
            </w:r>
            <w:r w:rsidRPr="05B114ED">
              <w:rPr>
                <w:rFonts w:asciiTheme="minorHAnsi" w:eastAsiaTheme="minorEastAsia" w:hAnsiTheme="minorHAnsi" w:cstheme="minorBidi"/>
                <w:sz w:val="24"/>
                <w:szCs w:val="24"/>
              </w:rPr>
              <w:t xml:space="preserve">of the </w:t>
            </w:r>
            <w:r w:rsidR="29D60EF7" w:rsidRPr="05B114ED">
              <w:rPr>
                <w:rFonts w:asciiTheme="minorHAnsi" w:eastAsiaTheme="minorEastAsia" w:hAnsiTheme="minorHAnsi" w:cstheme="minorBidi"/>
                <w:sz w:val="24"/>
                <w:szCs w:val="24"/>
              </w:rPr>
              <w:t xml:space="preserve">countries </w:t>
            </w:r>
            <w:r w:rsidRPr="05B114ED">
              <w:rPr>
                <w:rFonts w:asciiTheme="minorHAnsi" w:eastAsiaTheme="minorEastAsia" w:hAnsiTheme="minorHAnsi" w:cstheme="minorBidi"/>
                <w:sz w:val="24"/>
                <w:szCs w:val="24"/>
              </w:rPr>
              <w:t xml:space="preserve">they are visiting / </w:t>
            </w:r>
            <w:r w:rsidR="1E9B11F1" w:rsidRPr="05B114ED">
              <w:rPr>
                <w:rFonts w:asciiTheme="minorHAnsi" w:eastAsiaTheme="minorEastAsia" w:hAnsiTheme="minorHAnsi" w:cstheme="minorBidi"/>
                <w:sz w:val="24"/>
                <w:szCs w:val="24"/>
              </w:rPr>
              <w:t>travelling</w:t>
            </w:r>
            <w:r w:rsidRPr="05B114ED">
              <w:rPr>
                <w:rFonts w:asciiTheme="minorHAnsi" w:eastAsiaTheme="minorEastAsia" w:hAnsiTheme="minorHAnsi" w:cstheme="minorBidi"/>
                <w:sz w:val="24"/>
                <w:szCs w:val="24"/>
              </w:rPr>
              <w:t xml:space="preserve"> through.</w:t>
            </w:r>
          </w:p>
        </w:tc>
        <w:tc>
          <w:tcPr>
            <w:tcW w:w="1382" w:type="dxa"/>
            <w:shd w:val="clear" w:color="auto" w:fill="auto"/>
          </w:tcPr>
          <w:p w14:paraId="31E09922" w14:textId="15862B26" w:rsidR="00396670" w:rsidRPr="00190947" w:rsidRDefault="240F793F"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0942D34" w14:paraId="2B6FA182" w14:textId="77777777" w:rsidTr="642CC9C8">
        <w:trPr>
          <w:trHeight w:val="1242"/>
        </w:trPr>
        <w:tc>
          <w:tcPr>
            <w:tcW w:w="1701" w:type="dxa"/>
            <w:shd w:val="clear" w:color="auto" w:fill="auto"/>
          </w:tcPr>
          <w:p w14:paraId="28816929" w14:textId="38DEFF5E" w:rsidR="00863AF6" w:rsidRPr="00690787" w:rsidRDefault="06710C91" w:rsidP="5E53E4AF">
            <w:pPr>
              <w:rPr>
                <w:rFonts w:asciiTheme="minorHAnsi" w:eastAsiaTheme="minorEastAsia" w:hAnsiTheme="minorHAnsi" w:cstheme="minorBidi"/>
                <w:b/>
                <w:bCs/>
                <w:sz w:val="24"/>
                <w:szCs w:val="24"/>
              </w:rPr>
            </w:pPr>
            <w:r w:rsidRPr="5E53E4AF">
              <w:rPr>
                <w:rFonts w:asciiTheme="minorHAnsi" w:eastAsiaTheme="minorEastAsia" w:hAnsiTheme="minorHAnsi" w:cstheme="minorBidi"/>
                <w:b/>
                <w:bCs/>
                <w:sz w:val="24"/>
                <w:szCs w:val="24"/>
              </w:rPr>
              <w:t>Insurance arrangements</w:t>
            </w:r>
          </w:p>
        </w:tc>
        <w:tc>
          <w:tcPr>
            <w:tcW w:w="1560" w:type="dxa"/>
            <w:shd w:val="clear" w:color="auto" w:fill="auto"/>
          </w:tcPr>
          <w:p w14:paraId="3C3A3C4F" w14:textId="4026CEFC" w:rsidR="00863AF6" w:rsidRDefault="10ABF849"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 or i</w:t>
            </w:r>
            <w:r w:rsidR="569233FC" w:rsidRPr="3224C66D">
              <w:rPr>
                <w:rFonts w:asciiTheme="minorHAnsi" w:eastAsiaTheme="minorEastAsia" w:hAnsiTheme="minorHAnsi" w:cstheme="minorBidi"/>
                <w:sz w:val="24"/>
                <w:szCs w:val="24"/>
              </w:rPr>
              <w:t>ll-healt</w:t>
            </w:r>
            <w:r w:rsidR="1FAD2E85" w:rsidRPr="3224C66D">
              <w:rPr>
                <w:rFonts w:asciiTheme="minorHAnsi" w:eastAsiaTheme="minorEastAsia" w:hAnsiTheme="minorHAnsi" w:cstheme="minorBidi"/>
                <w:sz w:val="24"/>
                <w:szCs w:val="24"/>
              </w:rPr>
              <w:t>h</w:t>
            </w:r>
          </w:p>
        </w:tc>
        <w:tc>
          <w:tcPr>
            <w:tcW w:w="1163" w:type="dxa"/>
            <w:shd w:val="clear" w:color="auto" w:fill="auto"/>
          </w:tcPr>
          <w:p w14:paraId="03533807" w14:textId="7BEA5B37" w:rsidR="00863AF6" w:rsidRDefault="3B434C8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3594AB7" w14:textId="7D1ED16D" w:rsidR="00892F37" w:rsidRPr="00472849" w:rsidRDefault="70F8C5FE" w:rsidP="5E53E4AF">
            <w:pPr>
              <w:pStyle w:val="ListParagraph"/>
              <w:numPr>
                <w:ilvl w:val="0"/>
                <w:numId w:val="12"/>
              </w:numPr>
              <w:rPr>
                <w:rFonts w:asciiTheme="minorHAnsi" w:eastAsiaTheme="minorEastAsia" w:hAnsiTheme="minorHAnsi" w:cstheme="minorBidi"/>
                <w:color w:val="000000" w:themeColor="text1"/>
                <w:sz w:val="24"/>
                <w:szCs w:val="24"/>
              </w:rPr>
            </w:pPr>
            <w:r w:rsidRPr="7898678F">
              <w:rPr>
                <w:rFonts w:asciiTheme="minorHAnsi" w:eastAsiaTheme="minorEastAsia" w:hAnsiTheme="minorHAnsi" w:cstheme="minorBidi"/>
                <w:sz w:val="24"/>
                <w:szCs w:val="24"/>
              </w:rPr>
              <w:t xml:space="preserve">The </w:t>
            </w:r>
            <w:r w:rsidR="71DC0CFB" w:rsidRPr="7898678F">
              <w:rPr>
                <w:rFonts w:asciiTheme="minorHAnsi" w:eastAsiaTheme="minorEastAsia" w:hAnsiTheme="minorHAnsi" w:cstheme="minorBidi"/>
                <w:sz w:val="24"/>
                <w:szCs w:val="24"/>
              </w:rPr>
              <w:t>student</w:t>
            </w:r>
            <w:r w:rsidRPr="7898678F">
              <w:rPr>
                <w:rFonts w:asciiTheme="minorHAnsi" w:eastAsiaTheme="minorEastAsia" w:hAnsiTheme="minorHAnsi" w:cstheme="minorBidi"/>
                <w:sz w:val="24"/>
                <w:szCs w:val="24"/>
              </w:rPr>
              <w:t xml:space="preserve"> has </w:t>
            </w:r>
            <w:r w:rsidR="174E4B44" w:rsidRPr="7898678F">
              <w:rPr>
                <w:rFonts w:asciiTheme="minorHAnsi" w:eastAsiaTheme="minorEastAsia" w:hAnsiTheme="minorHAnsi" w:cstheme="minorBidi"/>
                <w:sz w:val="24"/>
                <w:szCs w:val="24"/>
              </w:rPr>
              <w:t xml:space="preserve">been advised </w:t>
            </w:r>
            <w:r w:rsidR="11DF0784" w:rsidRPr="7898678F">
              <w:rPr>
                <w:rFonts w:asciiTheme="minorHAnsi" w:eastAsiaTheme="minorEastAsia" w:hAnsiTheme="minorHAnsi" w:cstheme="minorBidi"/>
                <w:sz w:val="24"/>
                <w:szCs w:val="24"/>
              </w:rPr>
              <w:t>(during pre-</w:t>
            </w:r>
            <w:r w:rsidR="6858D158" w:rsidRPr="0712BAF9">
              <w:rPr>
                <w:rFonts w:asciiTheme="minorHAnsi" w:eastAsiaTheme="minorEastAsia" w:hAnsiTheme="minorHAnsi" w:cstheme="minorBidi"/>
                <w:sz w:val="24"/>
                <w:szCs w:val="24"/>
              </w:rPr>
              <w:t>departure</w:t>
            </w:r>
            <w:r w:rsidR="11DF0784" w:rsidRPr="7898678F">
              <w:rPr>
                <w:rFonts w:asciiTheme="minorHAnsi" w:eastAsiaTheme="minorEastAsia" w:hAnsiTheme="minorHAnsi" w:cstheme="minorBidi"/>
                <w:sz w:val="24"/>
                <w:szCs w:val="24"/>
              </w:rPr>
              <w:t xml:space="preserve"> briefing) </w:t>
            </w:r>
            <w:r w:rsidR="174E4B44" w:rsidRPr="7898678F">
              <w:rPr>
                <w:rFonts w:asciiTheme="minorHAnsi" w:eastAsiaTheme="minorEastAsia" w:hAnsiTheme="minorHAnsi" w:cstheme="minorBidi"/>
                <w:sz w:val="24"/>
                <w:szCs w:val="24"/>
              </w:rPr>
              <w:t xml:space="preserve">on </w:t>
            </w:r>
            <w:r w:rsidRPr="7898678F">
              <w:rPr>
                <w:rFonts w:asciiTheme="minorHAnsi" w:eastAsiaTheme="minorEastAsia" w:hAnsiTheme="minorHAnsi" w:cstheme="minorBidi"/>
                <w:sz w:val="24"/>
                <w:szCs w:val="24"/>
              </w:rPr>
              <w:t>purchas</w:t>
            </w:r>
            <w:r w:rsidR="57431D87" w:rsidRPr="7898678F">
              <w:rPr>
                <w:rFonts w:asciiTheme="minorHAnsi" w:eastAsiaTheme="minorEastAsia" w:hAnsiTheme="minorHAnsi" w:cstheme="minorBidi"/>
                <w:sz w:val="24"/>
                <w:szCs w:val="24"/>
              </w:rPr>
              <w:t>ing</w:t>
            </w:r>
            <w:r w:rsidRPr="7898678F">
              <w:rPr>
                <w:rFonts w:asciiTheme="minorHAnsi" w:eastAsiaTheme="minorEastAsia" w:hAnsiTheme="minorHAnsi" w:cstheme="minorBidi"/>
                <w:sz w:val="24"/>
                <w:szCs w:val="24"/>
              </w:rPr>
              <w:t xml:space="preserve"> suitable insurance cover for the trip</w:t>
            </w:r>
            <w:r w:rsidR="00B17305">
              <w:rPr>
                <w:rFonts w:asciiTheme="minorHAnsi" w:eastAsiaTheme="minorEastAsia" w:hAnsiTheme="minorHAnsi" w:cstheme="minorBidi"/>
                <w:sz w:val="24"/>
                <w:szCs w:val="24"/>
              </w:rPr>
              <w:t xml:space="preserve"> before travelling</w:t>
            </w:r>
            <w:r w:rsidR="009B597E">
              <w:rPr>
                <w:rFonts w:asciiTheme="minorHAnsi" w:eastAsiaTheme="minorEastAsia" w:hAnsiTheme="minorHAnsi" w:cstheme="minorBidi"/>
                <w:sz w:val="24"/>
                <w:szCs w:val="24"/>
              </w:rPr>
              <w:t>.</w:t>
            </w:r>
            <w:r w:rsidR="00B17305">
              <w:rPr>
                <w:rFonts w:asciiTheme="minorHAnsi" w:eastAsiaTheme="minorEastAsia" w:hAnsiTheme="minorHAnsi" w:cstheme="minorBidi"/>
                <w:sz w:val="24"/>
                <w:szCs w:val="24"/>
              </w:rPr>
              <w:t xml:space="preserve"> </w:t>
            </w:r>
          </w:p>
          <w:p w14:paraId="13A1D70B" w14:textId="02E35647" w:rsidR="00892F37" w:rsidRPr="00472849" w:rsidRDefault="1284CDA8" w:rsidP="5E53E4AF">
            <w:pPr>
              <w:pStyle w:val="ListParagraph"/>
              <w:numPr>
                <w:ilvl w:val="0"/>
                <w:numId w:val="12"/>
              </w:numPr>
              <w:rPr>
                <w:rFonts w:asciiTheme="minorHAnsi" w:eastAsiaTheme="minorEastAsia" w:hAnsiTheme="minorHAnsi" w:cstheme="minorBidi"/>
                <w:color w:val="000000" w:themeColor="text1"/>
                <w:sz w:val="24"/>
                <w:szCs w:val="24"/>
              </w:rPr>
            </w:pPr>
            <w:r w:rsidRPr="39E27D9D">
              <w:rPr>
                <w:rFonts w:asciiTheme="minorHAnsi" w:eastAsiaTheme="minorEastAsia" w:hAnsiTheme="minorHAnsi" w:cstheme="minorBidi"/>
                <w:sz w:val="24"/>
                <w:szCs w:val="24"/>
              </w:rPr>
              <w:t>Students travelling o</w:t>
            </w:r>
            <w:r w:rsidR="3074C53E" w:rsidRPr="39E27D9D">
              <w:rPr>
                <w:rFonts w:asciiTheme="minorHAnsi" w:eastAsiaTheme="minorEastAsia" w:hAnsiTheme="minorHAnsi" w:cstheme="minorBidi"/>
                <w:sz w:val="24"/>
                <w:szCs w:val="24"/>
              </w:rPr>
              <w:t xml:space="preserve">verseas </w:t>
            </w:r>
            <w:r w:rsidR="5B8E78F3" w:rsidRPr="39E27D9D">
              <w:rPr>
                <w:rFonts w:asciiTheme="minorHAnsi" w:eastAsiaTheme="minorEastAsia" w:hAnsiTheme="minorHAnsi" w:cstheme="minorBidi"/>
                <w:sz w:val="24"/>
                <w:szCs w:val="24"/>
              </w:rPr>
              <w:t xml:space="preserve">informed </w:t>
            </w:r>
            <w:r w:rsidR="00607B7B" w:rsidRPr="39E27D9D">
              <w:rPr>
                <w:rFonts w:asciiTheme="minorHAnsi" w:eastAsiaTheme="minorEastAsia" w:hAnsiTheme="minorHAnsi" w:cstheme="minorBidi"/>
                <w:sz w:val="24"/>
                <w:szCs w:val="24"/>
              </w:rPr>
              <w:t>to take</w:t>
            </w:r>
            <w:r w:rsidR="00AD72CA" w:rsidRPr="39E27D9D">
              <w:rPr>
                <w:rFonts w:asciiTheme="minorHAnsi" w:eastAsiaTheme="minorEastAsia" w:hAnsiTheme="minorHAnsi" w:cstheme="minorBidi"/>
                <w:sz w:val="24"/>
                <w:szCs w:val="24"/>
              </w:rPr>
              <w:t xml:space="preserve"> </w:t>
            </w:r>
            <w:r w:rsidR="1ADCFE3F" w:rsidRPr="39E27D9D">
              <w:rPr>
                <w:rFonts w:asciiTheme="minorHAnsi" w:eastAsiaTheme="minorEastAsia" w:hAnsiTheme="minorHAnsi" w:cstheme="minorBidi"/>
                <w:sz w:val="24"/>
                <w:szCs w:val="24"/>
              </w:rPr>
              <w:t xml:space="preserve">insurance details </w:t>
            </w:r>
            <w:r w:rsidR="00607B7B" w:rsidRPr="39E27D9D">
              <w:rPr>
                <w:rFonts w:asciiTheme="minorHAnsi" w:eastAsiaTheme="minorEastAsia" w:hAnsiTheme="minorHAnsi" w:cstheme="minorBidi"/>
                <w:sz w:val="24"/>
                <w:szCs w:val="24"/>
              </w:rPr>
              <w:t>with them</w:t>
            </w:r>
            <w:r w:rsidR="1ADCFE3F" w:rsidRPr="39E27D9D">
              <w:rPr>
                <w:rFonts w:asciiTheme="minorHAnsi" w:eastAsiaTheme="minorEastAsia" w:hAnsiTheme="minorHAnsi" w:cstheme="minorBidi"/>
                <w:sz w:val="24"/>
                <w:szCs w:val="24"/>
              </w:rPr>
              <w:t>.</w:t>
            </w:r>
          </w:p>
        </w:tc>
        <w:tc>
          <w:tcPr>
            <w:tcW w:w="1382" w:type="dxa"/>
            <w:shd w:val="clear" w:color="auto" w:fill="auto"/>
          </w:tcPr>
          <w:p w14:paraId="78D947CD" w14:textId="365E5B2B" w:rsidR="00863AF6" w:rsidRPr="00A54585" w:rsidRDefault="2747D52A"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5A87E55C" w14:paraId="03ACC931" w14:textId="77777777" w:rsidTr="642CC9C8">
        <w:tc>
          <w:tcPr>
            <w:tcW w:w="1701" w:type="dxa"/>
            <w:shd w:val="clear" w:color="auto" w:fill="auto"/>
          </w:tcPr>
          <w:p w14:paraId="3C8D102A" w14:textId="60ADEF29" w:rsidR="13C925F9" w:rsidRDefault="6E3512EE"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Transportation to/from and during the trip</w:t>
            </w:r>
          </w:p>
          <w:p w14:paraId="3F429FE7" w14:textId="6292DA16" w:rsidR="13C925F9" w:rsidRPr="35D0A273" w:rsidRDefault="13C925F9" w:rsidP="3224C66D">
            <w:pPr>
              <w:rPr>
                <w:rFonts w:asciiTheme="minorHAnsi" w:eastAsiaTheme="minorEastAsia" w:hAnsiTheme="minorHAnsi" w:cstheme="minorBidi"/>
                <w:b/>
                <w:bCs/>
                <w:sz w:val="24"/>
                <w:szCs w:val="24"/>
              </w:rPr>
            </w:pPr>
          </w:p>
        </w:tc>
        <w:tc>
          <w:tcPr>
            <w:tcW w:w="1560" w:type="dxa"/>
          </w:tcPr>
          <w:p w14:paraId="65222737" w14:textId="69742422" w:rsidR="6CE92F35" w:rsidRDefault="66DCD6B9"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 xml:space="preserve">Injury related to </w:t>
            </w:r>
            <w:r w:rsidR="0E4C747F" w:rsidRPr="3224C66D">
              <w:rPr>
                <w:rFonts w:asciiTheme="minorHAnsi" w:eastAsiaTheme="minorEastAsia" w:hAnsiTheme="minorHAnsi" w:cstheme="minorBidi"/>
                <w:sz w:val="24"/>
                <w:szCs w:val="24"/>
              </w:rPr>
              <w:t xml:space="preserve">transport-related </w:t>
            </w:r>
            <w:r w:rsidRPr="3224C66D">
              <w:rPr>
                <w:rFonts w:asciiTheme="minorHAnsi" w:eastAsiaTheme="minorEastAsia" w:hAnsiTheme="minorHAnsi" w:cstheme="minorBidi"/>
                <w:sz w:val="24"/>
                <w:szCs w:val="24"/>
              </w:rPr>
              <w:t>accident</w:t>
            </w:r>
          </w:p>
        </w:tc>
        <w:tc>
          <w:tcPr>
            <w:tcW w:w="1163" w:type="dxa"/>
          </w:tcPr>
          <w:p w14:paraId="0ABD5226" w14:textId="308DE745" w:rsidR="6CE92F35" w:rsidRDefault="24B862C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68C4E1B" w14:textId="2F1369EB" w:rsidR="32C7920B" w:rsidRDefault="3FF6E32C" w:rsidP="37401ACC">
            <w:pPr>
              <w:pStyle w:val="ListParagraph"/>
              <w:numPr>
                <w:ilvl w:val="0"/>
                <w:numId w:val="13"/>
              </w:numPr>
              <w:rPr>
                <w:rFonts w:asciiTheme="minorHAnsi" w:eastAsiaTheme="minorEastAsia" w:hAnsiTheme="minorHAnsi" w:cstheme="minorBidi"/>
                <w:sz w:val="24"/>
                <w:szCs w:val="24"/>
              </w:rPr>
            </w:pPr>
            <w:r w:rsidRPr="67EB712E">
              <w:rPr>
                <w:rFonts w:asciiTheme="minorHAnsi" w:eastAsiaTheme="minorEastAsia" w:hAnsiTheme="minorHAnsi" w:cstheme="minorBidi"/>
                <w:sz w:val="24"/>
                <w:szCs w:val="24"/>
              </w:rPr>
              <w:t>Where t</w:t>
            </w:r>
            <w:r w:rsidR="3C0E8276" w:rsidRPr="67EB712E">
              <w:rPr>
                <w:rFonts w:asciiTheme="minorHAnsi" w:eastAsiaTheme="minorEastAsia" w:hAnsiTheme="minorHAnsi" w:cstheme="minorBidi"/>
                <w:sz w:val="24"/>
                <w:szCs w:val="24"/>
              </w:rPr>
              <w:t xml:space="preserve">ransport </w:t>
            </w:r>
            <w:r w:rsidR="2CBE2A64" w:rsidRPr="67EB712E">
              <w:rPr>
                <w:rFonts w:asciiTheme="minorHAnsi" w:eastAsiaTheme="minorEastAsia" w:hAnsiTheme="minorHAnsi" w:cstheme="minorBidi"/>
                <w:sz w:val="24"/>
                <w:szCs w:val="24"/>
              </w:rPr>
              <w:t xml:space="preserve">(air, rail, sea, or road) </w:t>
            </w:r>
            <w:r w:rsidR="4F0E4BED" w:rsidRPr="67EB712E">
              <w:rPr>
                <w:rFonts w:asciiTheme="minorHAnsi" w:eastAsiaTheme="minorEastAsia" w:hAnsiTheme="minorHAnsi" w:cstheme="minorBidi"/>
                <w:sz w:val="24"/>
                <w:szCs w:val="24"/>
              </w:rPr>
              <w:t xml:space="preserve">is being </w:t>
            </w:r>
            <w:r w:rsidR="09DDC893" w:rsidRPr="67EB712E">
              <w:rPr>
                <w:rFonts w:asciiTheme="minorHAnsi" w:eastAsiaTheme="minorEastAsia" w:hAnsiTheme="minorHAnsi" w:cstheme="minorBidi"/>
                <w:sz w:val="24"/>
                <w:szCs w:val="24"/>
              </w:rPr>
              <w:t>booked</w:t>
            </w:r>
            <w:r w:rsidR="465D7990" w:rsidRPr="67EB712E">
              <w:rPr>
                <w:rFonts w:asciiTheme="minorHAnsi" w:eastAsiaTheme="minorEastAsia" w:hAnsiTheme="minorHAnsi" w:cstheme="minorBidi"/>
                <w:sz w:val="24"/>
                <w:szCs w:val="24"/>
              </w:rPr>
              <w:t>, the student has been advised to us</w:t>
            </w:r>
            <w:r w:rsidR="7E9BC85D" w:rsidRPr="67EB712E">
              <w:rPr>
                <w:rFonts w:asciiTheme="minorHAnsi" w:eastAsiaTheme="minorEastAsia" w:hAnsiTheme="minorHAnsi" w:cstheme="minorBidi"/>
                <w:sz w:val="24"/>
                <w:szCs w:val="24"/>
              </w:rPr>
              <w:t>e</w:t>
            </w:r>
            <w:r w:rsidR="465D7990" w:rsidRPr="67EB712E">
              <w:rPr>
                <w:rFonts w:asciiTheme="minorHAnsi" w:eastAsiaTheme="minorEastAsia" w:hAnsiTheme="minorHAnsi" w:cstheme="minorBidi"/>
                <w:sz w:val="24"/>
                <w:szCs w:val="24"/>
              </w:rPr>
              <w:t xml:space="preserve"> suitable reputable suppliers.</w:t>
            </w:r>
            <w:r w:rsidR="20B7015C" w:rsidRPr="47C9EEEB">
              <w:rPr>
                <w:rFonts w:asciiTheme="minorHAnsi" w:eastAsiaTheme="minorEastAsia" w:hAnsiTheme="minorHAnsi" w:cstheme="minorBidi"/>
                <w:sz w:val="24"/>
                <w:szCs w:val="24"/>
              </w:rPr>
              <w:t xml:space="preserve"> </w:t>
            </w:r>
          </w:p>
          <w:p w14:paraId="7E65B2DE" w14:textId="057FD8A8" w:rsidR="00124285" w:rsidRDefault="6E5C1908" w:rsidP="5E53E4AF">
            <w:pPr>
              <w:pStyle w:val="ListParagraph"/>
              <w:numPr>
                <w:ilvl w:val="0"/>
                <w:numId w:val="13"/>
              </w:numPr>
              <w:rPr>
                <w:rFonts w:asciiTheme="minorHAnsi" w:eastAsiaTheme="minorEastAsia" w:hAnsiTheme="minorHAnsi" w:cstheme="minorBidi"/>
                <w:color w:val="000000" w:themeColor="text1"/>
                <w:sz w:val="24"/>
                <w:szCs w:val="24"/>
              </w:rPr>
            </w:pPr>
            <w:r w:rsidRPr="5E53E4AF">
              <w:rPr>
                <w:rFonts w:asciiTheme="minorHAnsi" w:eastAsiaTheme="minorEastAsia" w:hAnsiTheme="minorHAnsi" w:cstheme="minorBidi"/>
                <w:sz w:val="24"/>
                <w:szCs w:val="24"/>
              </w:rPr>
              <w:t>The safety of using local services (e.g., bus</w:t>
            </w:r>
            <w:r w:rsidR="71754FC5" w:rsidRPr="5E53E4AF">
              <w:rPr>
                <w:rFonts w:asciiTheme="minorHAnsi" w:eastAsiaTheme="minorEastAsia" w:hAnsiTheme="minorHAnsi" w:cstheme="minorBidi"/>
                <w:sz w:val="24"/>
                <w:szCs w:val="24"/>
              </w:rPr>
              <w:t>es and taxis</w:t>
            </w:r>
            <w:r w:rsidRPr="5E53E4AF">
              <w:rPr>
                <w:rFonts w:asciiTheme="minorHAnsi" w:eastAsiaTheme="minorEastAsia" w:hAnsiTheme="minorHAnsi" w:cstheme="minorBidi"/>
                <w:sz w:val="24"/>
                <w:szCs w:val="24"/>
              </w:rPr>
              <w:t xml:space="preserve">) has been considered and does not require any specific precautions. </w:t>
            </w:r>
          </w:p>
          <w:p w14:paraId="58CC8119" w14:textId="0A6D4BC4" w:rsidR="0091598B" w:rsidRDefault="2857E8AC" w:rsidP="37401ACC">
            <w:pPr>
              <w:pStyle w:val="ListParagraph"/>
              <w:numPr>
                <w:ilvl w:val="0"/>
                <w:numId w:val="13"/>
              </w:numPr>
              <w:rPr>
                <w:rFonts w:asciiTheme="minorHAnsi" w:eastAsiaTheme="minorEastAsia" w:hAnsiTheme="minorHAnsi" w:cstheme="minorBidi"/>
                <w:color w:val="000000" w:themeColor="text1"/>
                <w:sz w:val="24"/>
                <w:szCs w:val="24"/>
              </w:rPr>
            </w:pPr>
            <w:r w:rsidRPr="47C9EEEB">
              <w:rPr>
                <w:rFonts w:ascii="Calibri" w:eastAsia="Calibri" w:hAnsi="Calibri" w:cs="Calibri"/>
                <w:sz w:val="24"/>
                <w:szCs w:val="24"/>
              </w:rPr>
              <w:t xml:space="preserve">If hiring a self-drive vehicle </w:t>
            </w:r>
            <w:r w:rsidR="5DD05CC0" w:rsidRPr="47C9EEEB">
              <w:rPr>
                <w:rFonts w:ascii="Calibri" w:eastAsia="Calibri" w:hAnsi="Calibri" w:cs="Calibri"/>
                <w:sz w:val="24"/>
                <w:szCs w:val="24"/>
              </w:rPr>
              <w:t>to drive oneself</w:t>
            </w:r>
            <w:r w:rsidRPr="47C9EEEB">
              <w:rPr>
                <w:rFonts w:ascii="Calibri" w:eastAsia="Calibri" w:hAnsi="Calibri" w:cs="Calibri"/>
                <w:sz w:val="24"/>
                <w:szCs w:val="24"/>
              </w:rPr>
              <w:t xml:space="preserve"> or others during a trip, drivers will hold an appropriate license for the category of vehicle being hired </w:t>
            </w:r>
            <w:r w:rsidR="484D4DBF" w:rsidRPr="47C9EEEB">
              <w:rPr>
                <w:rFonts w:ascii="Calibri" w:eastAsia="Calibri" w:hAnsi="Calibri" w:cs="Calibri"/>
                <w:sz w:val="24"/>
                <w:szCs w:val="24"/>
              </w:rPr>
              <w:t>and ensure insurance cover is appropriate.</w:t>
            </w:r>
          </w:p>
          <w:p w14:paraId="1DC673E4" w14:textId="68A9A722" w:rsidR="0091598B" w:rsidRDefault="798FD418" w:rsidP="004C326A">
            <w:pPr>
              <w:pStyle w:val="ListParagraph"/>
              <w:numPr>
                <w:ilvl w:val="0"/>
                <w:numId w:val="13"/>
              </w:numPr>
              <w:rPr>
                <w:color w:val="000000" w:themeColor="text1"/>
                <w:sz w:val="24"/>
                <w:szCs w:val="24"/>
              </w:rPr>
            </w:pPr>
            <w:r w:rsidRPr="30D4A3F1">
              <w:rPr>
                <w:rFonts w:asciiTheme="minorHAnsi" w:eastAsiaTheme="minorEastAsia" w:hAnsiTheme="minorHAnsi" w:cstheme="minorBidi"/>
                <w:sz w:val="24"/>
                <w:szCs w:val="24"/>
              </w:rPr>
              <w:t>I</w:t>
            </w:r>
            <w:r w:rsidR="7B3BB158" w:rsidRPr="30D4A3F1">
              <w:rPr>
                <w:rFonts w:asciiTheme="minorHAnsi" w:eastAsiaTheme="minorEastAsia" w:hAnsiTheme="minorHAnsi" w:cstheme="minorBidi"/>
                <w:sz w:val="24"/>
                <w:szCs w:val="24"/>
              </w:rPr>
              <w:t>f using</w:t>
            </w:r>
            <w:r w:rsidR="4D886E25" w:rsidRPr="30D4A3F1">
              <w:rPr>
                <w:rFonts w:asciiTheme="minorHAnsi" w:eastAsiaTheme="minorEastAsia" w:hAnsiTheme="minorHAnsi" w:cstheme="minorBidi"/>
                <w:sz w:val="24"/>
                <w:szCs w:val="24"/>
              </w:rPr>
              <w:t xml:space="preserve"> own vehicle</w:t>
            </w:r>
            <w:r w:rsidRPr="30D4A3F1">
              <w:rPr>
                <w:rFonts w:asciiTheme="minorHAnsi" w:eastAsiaTheme="minorEastAsia" w:hAnsiTheme="minorHAnsi" w:cstheme="minorBidi"/>
                <w:sz w:val="24"/>
                <w:szCs w:val="24"/>
              </w:rPr>
              <w:t xml:space="preserve"> </w:t>
            </w:r>
            <w:r w:rsidR="4D886E25" w:rsidRPr="30D4A3F1">
              <w:rPr>
                <w:rFonts w:asciiTheme="minorHAnsi" w:eastAsiaTheme="minorEastAsia" w:hAnsiTheme="minorHAnsi" w:cstheme="minorBidi"/>
                <w:sz w:val="24"/>
                <w:szCs w:val="24"/>
              </w:rPr>
              <w:t xml:space="preserve">whilst </w:t>
            </w:r>
            <w:r w:rsidR="6A49A6E8" w:rsidRPr="30D4A3F1">
              <w:rPr>
                <w:rFonts w:asciiTheme="minorHAnsi" w:eastAsiaTheme="minorEastAsia" w:hAnsiTheme="minorHAnsi" w:cstheme="minorBidi"/>
                <w:sz w:val="24"/>
                <w:szCs w:val="24"/>
              </w:rPr>
              <w:t>away</w:t>
            </w:r>
            <w:r w:rsidRPr="30D4A3F1">
              <w:rPr>
                <w:rFonts w:asciiTheme="minorHAnsi" w:eastAsiaTheme="minorEastAsia" w:hAnsiTheme="minorHAnsi" w:cstheme="minorBidi"/>
                <w:sz w:val="24"/>
                <w:szCs w:val="24"/>
              </w:rPr>
              <w:t xml:space="preserve">, </w:t>
            </w:r>
            <w:r w:rsidR="7D490571" w:rsidRPr="30D4A3F1">
              <w:rPr>
                <w:rFonts w:asciiTheme="minorHAnsi" w:eastAsiaTheme="minorEastAsia" w:hAnsiTheme="minorHAnsi" w:cstheme="minorBidi"/>
                <w:sz w:val="24"/>
                <w:szCs w:val="24"/>
              </w:rPr>
              <w:t>student</w:t>
            </w:r>
            <w:r w:rsidRPr="30D4A3F1">
              <w:rPr>
                <w:rFonts w:asciiTheme="minorHAnsi" w:eastAsiaTheme="minorEastAsia" w:hAnsiTheme="minorHAnsi" w:cstheme="minorBidi"/>
                <w:sz w:val="24"/>
                <w:szCs w:val="24"/>
              </w:rPr>
              <w:t xml:space="preserve"> will hold</w:t>
            </w:r>
            <w:r w:rsidR="4D886E25" w:rsidRPr="30D4A3F1">
              <w:rPr>
                <w:rFonts w:asciiTheme="minorHAnsi" w:eastAsiaTheme="minorEastAsia" w:hAnsiTheme="minorHAnsi" w:cstheme="minorBidi"/>
                <w:sz w:val="24"/>
                <w:szCs w:val="24"/>
              </w:rPr>
              <w:t xml:space="preserve"> </w:t>
            </w:r>
            <w:r w:rsidRPr="30D4A3F1">
              <w:rPr>
                <w:rFonts w:asciiTheme="minorHAnsi" w:eastAsiaTheme="minorEastAsia" w:hAnsiTheme="minorHAnsi" w:cstheme="minorBidi"/>
                <w:sz w:val="24"/>
                <w:szCs w:val="24"/>
              </w:rPr>
              <w:t>appropriate insurance on their motor insurance policy</w:t>
            </w:r>
            <w:r w:rsidR="58FE9566" w:rsidRPr="30D4A3F1">
              <w:rPr>
                <w:rFonts w:asciiTheme="minorHAnsi" w:eastAsiaTheme="minorEastAsia" w:hAnsiTheme="minorHAnsi" w:cstheme="minorBidi"/>
                <w:sz w:val="24"/>
                <w:szCs w:val="24"/>
              </w:rPr>
              <w:t>.</w:t>
            </w:r>
          </w:p>
        </w:tc>
        <w:tc>
          <w:tcPr>
            <w:tcW w:w="1382" w:type="dxa"/>
            <w:shd w:val="clear" w:color="auto" w:fill="auto"/>
          </w:tcPr>
          <w:p w14:paraId="7931D1E7" w14:textId="35927283" w:rsidR="5A87E55C" w:rsidRPr="00A54585" w:rsidRDefault="228ED2A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76022A7" w14:paraId="4EA39F1C" w14:textId="77777777" w:rsidTr="642CC9C8">
        <w:tc>
          <w:tcPr>
            <w:tcW w:w="1701" w:type="dxa"/>
            <w:shd w:val="clear" w:color="auto" w:fill="auto"/>
          </w:tcPr>
          <w:p w14:paraId="0043C381" w14:textId="6B822317" w:rsidR="076022A7" w:rsidRDefault="076022A7"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lastRenderedPageBreak/>
              <w:t>Accommodation</w:t>
            </w:r>
          </w:p>
        </w:tc>
        <w:tc>
          <w:tcPr>
            <w:tcW w:w="1560" w:type="dxa"/>
          </w:tcPr>
          <w:p w14:paraId="4020EF04" w14:textId="706D4C48" w:rsidR="076022A7" w:rsidRDefault="076022A7"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 related to accommodation</w:t>
            </w:r>
          </w:p>
        </w:tc>
        <w:tc>
          <w:tcPr>
            <w:tcW w:w="1163" w:type="dxa"/>
          </w:tcPr>
          <w:p w14:paraId="6B3DD3AD" w14:textId="48B08BE0" w:rsidR="076022A7" w:rsidRDefault="076022A7"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0187716A" w14:textId="0F71897B" w:rsidR="4B48FFDD" w:rsidRDefault="5AA15820" w:rsidP="752C2468">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 xml:space="preserve">General </w:t>
            </w:r>
            <w:r w:rsidR="4E9E7640" w:rsidRPr="642CC9C8">
              <w:rPr>
                <w:rFonts w:asciiTheme="minorHAnsi" w:eastAsiaTheme="minorEastAsia" w:hAnsiTheme="minorHAnsi" w:cstheme="minorBidi"/>
                <w:sz w:val="24"/>
                <w:szCs w:val="24"/>
              </w:rPr>
              <w:t>a</w:t>
            </w:r>
            <w:r w:rsidR="630E9ADE" w:rsidRPr="642CC9C8">
              <w:rPr>
                <w:rFonts w:asciiTheme="minorHAnsi" w:eastAsiaTheme="minorEastAsia" w:hAnsiTheme="minorHAnsi" w:cstheme="minorBidi"/>
                <w:sz w:val="24"/>
                <w:szCs w:val="24"/>
              </w:rPr>
              <w:t>dvice on accommodation provided in pre-departure briefing.</w:t>
            </w:r>
          </w:p>
          <w:p w14:paraId="47329D9C" w14:textId="3088557D" w:rsidR="0D9AF8A1" w:rsidRDefault="689C84C5" w:rsidP="322CDEC5">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 xml:space="preserve">Student(s) </w:t>
            </w:r>
            <w:r w:rsidR="00EA1AC8" w:rsidRPr="642CC9C8">
              <w:rPr>
                <w:rFonts w:asciiTheme="minorHAnsi" w:eastAsiaTheme="minorEastAsia" w:hAnsiTheme="minorHAnsi" w:cstheme="minorBidi"/>
                <w:sz w:val="24"/>
                <w:szCs w:val="24"/>
              </w:rPr>
              <w:t xml:space="preserve">have been made </w:t>
            </w:r>
            <w:r w:rsidRPr="642CC9C8">
              <w:rPr>
                <w:rFonts w:asciiTheme="minorHAnsi" w:eastAsiaTheme="minorEastAsia" w:hAnsiTheme="minorHAnsi" w:cstheme="minorBidi"/>
                <w:sz w:val="24"/>
                <w:szCs w:val="24"/>
              </w:rPr>
              <w:t>aware of checks</w:t>
            </w:r>
            <w:r w:rsidR="00EA1AC8" w:rsidRPr="642CC9C8">
              <w:rPr>
                <w:rFonts w:asciiTheme="minorHAnsi" w:eastAsiaTheme="minorEastAsia" w:hAnsiTheme="minorHAnsi" w:cstheme="minorBidi"/>
                <w:sz w:val="24"/>
                <w:szCs w:val="24"/>
              </w:rPr>
              <w:t xml:space="preserve"> that the</w:t>
            </w:r>
            <w:r w:rsidR="3D24CD87" w:rsidRPr="642CC9C8">
              <w:rPr>
                <w:rFonts w:asciiTheme="minorHAnsi" w:eastAsiaTheme="minorEastAsia" w:hAnsiTheme="minorHAnsi" w:cstheme="minorBidi"/>
                <w:sz w:val="24"/>
                <w:szCs w:val="24"/>
              </w:rPr>
              <w:t>y</w:t>
            </w:r>
            <w:r w:rsidR="00EA1AC8" w:rsidRPr="642CC9C8">
              <w:rPr>
                <w:rFonts w:asciiTheme="minorHAnsi" w:eastAsiaTheme="minorEastAsia" w:hAnsiTheme="minorHAnsi" w:cstheme="minorBidi"/>
                <w:sz w:val="24"/>
                <w:szCs w:val="24"/>
              </w:rPr>
              <w:t xml:space="preserve"> can carry out </w:t>
            </w:r>
            <w:r w:rsidRPr="642CC9C8">
              <w:rPr>
                <w:rFonts w:asciiTheme="minorHAnsi" w:eastAsiaTheme="minorEastAsia" w:hAnsiTheme="minorHAnsi" w:cstheme="minorBidi"/>
                <w:sz w:val="24"/>
                <w:szCs w:val="24"/>
              </w:rPr>
              <w:t xml:space="preserve">to ensure accommodation is suitable </w:t>
            </w:r>
            <w:r w:rsidR="3D24CD87" w:rsidRPr="642CC9C8">
              <w:rPr>
                <w:rFonts w:asciiTheme="minorHAnsi" w:eastAsiaTheme="minorEastAsia" w:hAnsiTheme="minorHAnsi" w:cstheme="minorBidi"/>
                <w:sz w:val="24"/>
                <w:szCs w:val="24"/>
              </w:rPr>
              <w:t>(e.g.</w:t>
            </w:r>
            <w:r w:rsidR="00EA1AC8" w:rsidRPr="642CC9C8">
              <w:rPr>
                <w:rFonts w:asciiTheme="minorHAnsi" w:eastAsiaTheme="minorEastAsia" w:hAnsiTheme="minorHAnsi" w:cstheme="minorBidi"/>
                <w:sz w:val="24"/>
                <w:szCs w:val="24"/>
              </w:rPr>
              <w:t xml:space="preserve"> </w:t>
            </w:r>
            <w:r w:rsidR="0D772051" w:rsidRPr="642CC9C8">
              <w:rPr>
                <w:rFonts w:asciiTheme="minorHAnsi" w:eastAsiaTheme="minorEastAsia" w:hAnsiTheme="minorHAnsi" w:cstheme="minorBidi"/>
                <w:sz w:val="24"/>
                <w:szCs w:val="24"/>
              </w:rPr>
              <w:t>f</w:t>
            </w:r>
            <w:r w:rsidR="00EA1AC8" w:rsidRPr="642CC9C8">
              <w:rPr>
                <w:rFonts w:asciiTheme="minorHAnsi" w:eastAsiaTheme="minorEastAsia" w:hAnsiTheme="minorHAnsi" w:cstheme="minorBidi"/>
                <w:sz w:val="24"/>
                <w:szCs w:val="24"/>
              </w:rPr>
              <w:t xml:space="preserve">ire, location) </w:t>
            </w:r>
            <w:r w:rsidR="78B87CCF" w:rsidRPr="642CC9C8">
              <w:rPr>
                <w:rFonts w:asciiTheme="minorHAnsi" w:eastAsiaTheme="minorEastAsia" w:hAnsiTheme="minorHAnsi" w:cstheme="minorBidi"/>
                <w:sz w:val="24"/>
                <w:szCs w:val="24"/>
              </w:rPr>
              <w:t xml:space="preserve">through pre-travel information </w:t>
            </w:r>
            <w:r w:rsidRPr="642CC9C8">
              <w:rPr>
                <w:rFonts w:asciiTheme="minorHAnsi" w:eastAsiaTheme="minorEastAsia" w:hAnsiTheme="minorHAnsi" w:cstheme="minorBidi"/>
                <w:sz w:val="24"/>
                <w:szCs w:val="24"/>
              </w:rPr>
              <w:t xml:space="preserve">and is </w:t>
            </w:r>
            <w:r w:rsidR="5B2EDFB9" w:rsidRPr="642CC9C8">
              <w:rPr>
                <w:rFonts w:asciiTheme="minorHAnsi" w:eastAsiaTheme="minorEastAsia" w:hAnsiTheme="minorHAnsi" w:cstheme="minorBidi"/>
                <w:sz w:val="24"/>
                <w:szCs w:val="24"/>
              </w:rPr>
              <w:t xml:space="preserve">(are) </w:t>
            </w:r>
            <w:r w:rsidRPr="642CC9C8">
              <w:rPr>
                <w:rFonts w:asciiTheme="minorHAnsi" w:eastAsiaTheme="minorEastAsia" w:hAnsiTheme="minorHAnsi" w:cstheme="minorBidi"/>
                <w:sz w:val="24"/>
                <w:szCs w:val="24"/>
              </w:rPr>
              <w:t>empowered to relocate if considered unsafe and/or has</w:t>
            </w:r>
            <w:r w:rsidR="5B2EDFB9" w:rsidRPr="642CC9C8">
              <w:rPr>
                <w:rFonts w:asciiTheme="minorHAnsi" w:eastAsiaTheme="minorEastAsia" w:hAnsiTheme="minorHAnsi" w:cstheme="minorBidi"/>
                <w:sz w:val="24"/>
                <w:szCs w:val="24"/>
              </w:rPr>
              <w:t>/have</w:t>
            </w:r>
            <w:r w:rsidRPr="642CC9C8">
              <w:rPr>
                <w:rFonts w:asciiTheme="minorHAnsi" w:eastAsiaTheme="minorEastAsia" w:hAnsiTheme="minorHAnsi" w:cstheme="minorBidi"/>
                <w:sz w:val="24"/>
                <w:szCs w:val="24"/>
              </w:rPr>
              <w:t xml:space="preserve"> local contacts for support.</w:t>
            </w:r>
          </w:p>
          <w:p w14:paraId="1B8970F2" w14:textId="4E7AE61A" w:rsidR="076022A7" w:rsidRDefault="7A2454EB" w:rsidP="004C326A">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Student(s) to inform placement organiser of any changes in location</w:t>
            </w:r>
          </w:p>
        </w:tc>
        <w:tc>
          <w:tcPr>
            <w:tcW w:w="1382" w:type="dxa"/>
            <w:shd w:val="clear" w:color="auto" w:fill="auto"/>
          </w:tcPr>
          <w:p w14:paraId="323802D5" w14:textId="5468BF36" w:rsidR="076022A7" w:rsidRDefault="076022A7"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642CC9C8" w14:paraId="515E4C51" w14:textId="77777777" w:rsidTr="642CC9C8">
        <w:trPr>
          <w:trHeight w:val="300"/>
        </w:trPr>
        <w:tc>
          <w:tcPr>
            <w:tcW w:w="1701" w:type="dxa"/>
            <w:shd w:val="clear" w:color="auto" w:fill="auto"/>
          </w:tcPr>
          <w:p w14:paraId="06271540" w14:textId="777800A7" w:rsidR="642CC9C8" w:rsidRDefault="642CC9C8" w:rsidP="642CC9C8">
            <w:pPr>
              <w:rPr>
                <w:rFonts w:asciiTheme="minorHAnsi" w:eastAsiaTheme="minorEastAsia" w:hAnsiTheme="minorHAnsi" w:cstheme="minorBidi"/>
                <w:b/>
                <w:bCs/>
                <w:sz w:val="24"/>
                <w:szCs w:val="24"/>
              </w:rPr>
            </w:pPr>
            <w:r w:rsidRPr="642CC9C8">
              <w:rPr>
                <w:rFonts w:asciiTheme="minorHAnsi" w:eastAsiaTheme="minorEastAsia" w:hAnsiTheme="minorHAnsi" w:cstheme="minorBidi"/>
                <w:b/>
                <w:bCs/>
                <w:sz w:val="24"/>
                <w:szCs w:val="24"/>
              </w:rPr>
              <w:t>Emergency and Contingency Procedures</w:t>
            </w:r>
          </w:p>
        </w:tc>
        <w:tc>
          <w:tcPr>
            <w:tcW w:w="1560" w:type="dxa"/>
          </w:tcPr>
          <w:p w14:paraId="7DBF5E7B" w14:textId="6F2555A6" w:rsidR="642CC9C8" w:rsidRDefault="642CC9C8"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Injury or ill-health</w:t>
            </w:r>
          </w:p>
          <w:p w14:paraId="41D94D6E" w14:textId="49D692DB" w:rsidR="642CC9C8" w:rsidRDefault="642CC9C8" w:rsidP="642CC9C8">
            <w:pPr>
              <w:rPr>
                <w:rFonts w:asciiTheme="minorHAnsi" w:eastAsiaTheme="minorEastAsia" w:hAnsiTheme="minorHAnsi" w:cstheme="minorBidi"/>
                <w:b/>
                <w:bCs/>
                <w:sz w:val="24"/>
                <w:szCs w:val="24"/>
              </w:rPr>
            </w:pPr>
          </w:p>
        </w:tc>
        <w:tc>
          <w:tcPr>
            <w:tcW w:w="1163" w:type="dxa"/>
          </w:tcPr>
          <w:p w14:paraId="460C2642" w14:textId="486433BB" w:rsidR="642CC9C8" w:rsidRDefault="642CC9C8"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Med</w:t>
            </w:r>
          </w:p>
        </w:tc>
        <w:tc>
          <w:tcPr>
            <w:tcW w:w="7767" w:type="dxa"/>
            <w:shd w:val="clear" w:color="auto" w:fill="auto"/>
          </w:tcPr>
          <w:p w14:paraId="66E2FDE2" w14:textId="0C7EDA1C" w:rsidR="642CC9C8" w:rsidRDefault="642CC9C8" w:rsidP="642CC9C8">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Arrangements are set up so that the university can contact the student(s), should there be an incident at/near their location, for their safety and to assist if required.</w:t>
            </w:r>
          </w:p>
          <w:p w14:paraId="75BCC21E" w14:textId="424E28A1" w:rsidR="642CC9C8" w:rsidRDefault="642CC9C8" w:rsidP="642CC9C8">
            <w:pPr>
              <w:pStyle w:val="ListParagraph"/>
              <w:numPr>
                <w:ilvl w:val="0"/>
                <w:numId w:val="19"/>
              </w:numPr>
              <w:rPr>
                <w:rFonts w:asciiTheme="minorHAnsi" w:eastAsiaTheme="minorEastAsia" w:hAnsiTheme="minorHAnsi" w:cstheme="minorBidi"/>
                <w:b/>
                <w:bCs/>
                <w:color w:val="FF0000"/>
                <w:sz w:val="24"/>
                <w:szCs w:val="24"/>
              </w:rPr>
            </w:pPr>
            <w:r w:rsidRPr="642CC9C8">
              <w:rPr>
                <w:rFonts w:asciiTheme="minorHAnsi" w:eastAsiaTheme="minorEastAsia" w:hAnsiTheme="minorHAnsi" w:cstheme="minorBidi"/>
                <w:sz w:val="24"/>
                <w:szCs w:val="24"/>
              </w:rPr>
              <w:t>Student contact details and emergency contacts are up to date in the student portal (Nottingham Hub) or are on record with the placement organiser.</w:t>
            </w:r>
          </w:p>
          <w:p w14:paraId="4377871E" w14:textId="04D4F630" w:rsidR="642CC9C8" w:rsidRDefault="642CC9C8" w:rsidP="642CC9C8">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Student(s) has emergency and medical services information for countries being visited / travelled through. (The also have their own travel insurance details, embassy and in-country emergency services numbers.)</w:t>
            </w:r>
          </w:p>
          <w:p w14:paraId="7550A7E8" w14:textId="6235B7CE" w:rsidR="642CC9C8" w:rsidRDefault="642CC9C8" w:rsidP="642CC9C8">
            <w:pPr>
              <w:pStyle w:val="ListParagraph"/>
              <w:numPr>
                <w:ilvl w:val="0"/>
                <w:numId w:val="19"/>
              </w:numPr>
            </w:pPr>
            <w:r w:rsidRPr="642CC9C8">
              <w:rPr>
                <w:rFonts w:asciiTheme="minorHAnsi" w:eastAsiaTheme="minorEastAsia" w:hAnsiTheme="minorHAnsi" w:cstheme="minorBidi"/>
                <w:sz w:val="24"/>
                <w:szCs w:val="24"/>
              </w:rPr>
              <w:t>Student(s) has UoN Security teams 24 hr numbers</w:t>
            </w:r>
            <w:r w:rsidRPr="642CC9C8">
              <w:rPr>
                <w:rFonts w:eastAsia="Verdana" w:cs="Verdana"/>
                <w:sz w:val="18"/>
                <w:szCs w:val="18"/>
              </w:rPr>
              <w:t xml:space="preserve"> </w:t>
            </w:r>
            <w:r w:rsidRPr="642CC9C8">
              <w:rPr>
                <w:rFonts w:asciiTheme="minorHAnsi" w:eastAsia="Verdana" w:hAnsiTheme="minorHAnsi" w:cstheme="minorBidi"/>
                <w:sz w:val="24"/>
                <w:szCs w:val="24"/>
              </w:rPr>
              <w:t>(0115 9513013 non-emergency and 0115 9518888 - emergency) to report any serious issues or incidents.</w:t>
            </w:r>
          </w:p>
        </w:tc>
        <w:tc>
          <w:tcPr>
            <w:tcW w:w="1382" w:type="dxa"/>
            <w:shd w:val="clear" w:color="auto" w:fill="auto"/>
          </w:tcPr>
          <w:p w14:paraId="3EB5D473" w14:textId="44AF7145" w:rsidR="642CC9C8" w:rsidRDefault="642CC9C8"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Low</w:t>
            </w:r>
          </w:p>
        </w:tc>
      </w:tr>
      <w:tr w:rsidR="35D0A273" w14:paraId="40428F6D" w14:textId="77777777" w:rsidTr="642CC9C8">
        <w:tc>
          <w:tcPr>
            <w:tcW w:w="1701" w:type="dxa"/>
            <w:shd w:val="clear" w:color="auto" w:fill="auto"/>
          </w:tcPr>
          <w:p w14:paraId="48C5F385" w14:textId="439E5D2F" w:rsidR="35D0A273" w:rsidRDefault="1A1065DF"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Information, Training, supervision &amp; competency</w:t>
            </w:r>
          </w:p>
        </w:tc>
        <w:tc>
          <w:tcPr>
            <w:tcW w:w="1560" w:type="dxa"/>
          </w:tcPr>
          <w:p w14:paraId="45DE3A05" w14:textId="447F6C6F" w:rsidR="35D0A273" w:rsidRDefault="6067CD90" w:rsidP="009D2611">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w:t>
            </w:r>
            <w:r w:rsidR="4FA83281" w:rsidRPr="3224C66D">
              <w:rPr>
                <w:rFonts w:asciiTheme="minorHAnsi" w:eastAsiaTheme="minorEastAsia" w:hAnsiTheme="minorHAnsi" w:cstheme="minorBidi"/>
                <w:sz w:val="24"/>
                <w:szCs w:val="24"/>
              </w:rPr>
              <w:t>, incidents</w:t>
            </w:r>
            <w:r w:rsidRPr="3224C66D">
              <w:rPr>
                <w:rFonts w:asciiTheme="minorHAnsi" w:eastAsiaTheme="minorEastAsia" w:hAnsiTheme="minorHAnsi" w:cstheme="minorBidi"/>
                <w:sz w:val="24"/>
                <w:szCs w:val="24"/>
              </w:rPr>
              <w:t xml:space="preserve"> or ill-health, due to no or poor controls</w:t>
            </w:r>
          </w:p>
        </w:tc>
        <w:tc>
          <w:tcPr>
            <w:tcW w:w="1163" w:type="dxa"/>
          </w:tcPr>
          <w:p w14:paraId="3038F687" w14:textId="425BCDAA" w:rsidR="35D0A273" w:rsidRDefault="5A709C9D"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52541A43" w14:textId="5E158787" w:rsidR="155DC08D" w:rsidRDefault="34D92FB1" w:rsidP="556F5341">
            <w:pPr>
              <w:pStyle w:val="ListParagraph"/>
              <w:numPr>
                <w:ilvl w:val="0"/>
                <w:numId w:val="19"/>
              </w:numPr>
              <w:rPr>
                <w:rFonts w:asciiTheme="minorHAnsi" w:eastAsiaTheme="minorEastAsia" w:hAnsiTheme="minorHAnsi" w:cstheme="minorBidi"/>
                <w:sz w:val="24"/>
                <w:szCs w:val="24"/>
              </w:rPr>
            </w:pPr>
            <w:r w:rsidRPr="556F5341">
              <w:rPr>
                <w:rFonts w:asciiTheme="minorHAnsi" w:eastAsiaTheme="minorEastAsia" w:hAnsiTheme="minorHAnsi" w:cstheme="minorBidi"/>
                <w:sz w:val="24"/>
                <w:szCs w:val="24"/>
              </w:rPr>
              <w:t>Pre-</w:t>
            </w:r>
            <w:r w:rsidR="42189D0B" w:rsidRPr="556F5341">
              <w:rPr>
                <w:rFonts w:asciiTheme="minorHAnsi" w:eastAsiaTheme="minorEastAsia" w:hAnsiTheme="minorHAnsi" w:cstheme="minorBidi"/>
                <w:sz w:val="24"/>
                <w:szCs w:val="24"/>
              </w:rPr>
              <w:t>departure</w:t>
            </w:r>
            <w:r w:rsidRPr="556F5341">
              <w:rPr>
                <w:rFonts w:asciiTheme="minorHAnsi" w:eastAsiaTheme="minorEastAsia" w:hAnsiTheme="minorHAnsi" w:cstheme="minorBidi"/>
                <w:sz w:val="24"/>
                <w:szCs w:val="24"/>
              </w:rPr>
              <w:t xml:space="preserve"> briefings</w:t>
            </w:r>
            <w:r w:rsidR="12C77E98" w:rsidRPr="556F5341">
              <w:rPr>
                <w:rFonts w:asciiTheme="minorHAnsi" w:eastAsiaTheme="minorEastAsia" w:hAnsiTheme="minorHAnsi" w:cstheme="minorBidi"/>
                <w:sz w:val="24"/>
                <w:szCs w:val="24"/>
              </w:rPr>
              <w:t>/information</w:t>
            </w:r>
            <w:r w:rsidR="00FD2861">
              <w:rPr>
                <w:rFonts w:asciiTheme="minorHAnsi" w:eastAsiaTheme="minorEastAsia" w:hAnsiTheme="minorHAnsi" w:cstheme="minorBidi"/>
                <w:sz w:val="24"/>
                <w:szCs w:val="24"/>
              </w:rPr>
              <w:t xml:space="preserve"> are</w:t>
            </w:r>
            <w:r w:rsidRPr="556F5341">
              <w:rPr>
                <w:rFonts w:asciiTheme="minorHAnsi" w:eastAsiaTheme="minorEastAsia" w:hAnsiTheme="minorHAnsi" w:cstheme="minorBidi"/>
                <w:sz w:val="24"/>
                <w:szCs w:val="24"/>
              </w:rPr>
              <w:t xml:space="preserve"> provided</w:t>
            </w:r>
            <w:r w:rsidR="6B75D70C" w:rsidRPr="556F5341">
              <w:rPr>
                <w:rFonts w:asciiTheme="minorHAnsi" w:eastAsiaTheme="minorEastAsia" w:hAnsiTheme="minorHAnsi" w:cstheme="minorBidi"/>
                <w:sz w:val="24"/>
                <w:szCs w:val="24"/>
              </w:rPr>
              <w:t xml:space="preserve"> by the placement organiser</w:t>
            </w:r>
            <w:r w:rsidR="004518BE">
              <w:rPr>
                <w:rFonts w:asciiTheme="minorHAnsi" w:eastAsiaTheme="minorEastAsia" w:hAnsiTheme="minorHAnsi" w:cstheme="minorBidi"/>
                <w:sz w:val="24"/>
                <w:szCs w:val="24"/>
              </w:rPr>
              <w:t xml:space="preserve"> and cover relevant aspects of this risk assessment</w:t>
            </w:r>
            <w:r w:rsidR="0062171E">
              <w:rPr>
                <w:rFonts w:asciiTheme="minorHAnsi" w:eastAsiaTheme="minorEastAsia" w:hAnsiTheme="minorHAnsi" w:cstheme="minorBidi"/>
                <w:sz w:val="24"/>
                <w:szCs w:val="24"/>
              </w:rPr>
              <w:t xml:space="preserve"> in detail appropriate to their placement trip</w:t>
            </w:r>
            <w:r w:rsidR="6B75D70C" w:rsidRPr="556F5341">
              <w:rPr>
                <w:rFonts w:asciiTheme="minorHAnsi" w:eastAsiaTheme="minorEastAsia" w:hAnsiTheme="minorHAnsi" w:cstheme="minorBidi"/>
                <w:sz w:val="24"/>
                <w:szCs w:val="24"/>
              </w:rPr>
              <w:t>.</w:t>
            </w:r>
          </w:p>
          <w:p w14:paraId="5E81E806" w14:textId="080F14DB" w:rsidR="155DC08D" w:rsidRDefault="728C048B" w:rsidP="006C6874">
            <w:pPr>
              <w:pStyle w:val="ListParagraph"/>
              <w:numPr>
                <w:ilvl w:val="0"/>
                <w:numId w:val="19"/>
              </w:numPr>
              <w:rPr>
                <w:rFonts w:asciiTheme="minorHAnsi" w:eastAsiaTheme="minorEastAsia" w:hAnsiTheme="minorHAnsi" w:cstheme="minorBidi"/>
                <w:sz w:val="24"/>
                <w:szCs w:val="24"/>
              </w:rPr>
            </w:pPr>
            <w:r w:rsidRPr="5651FC8D">
              <w:rPr>
                <w:rFonts w:asciiTheme="minorHAnsi" w:eastAsiaTheme="minorEastAsia" w:hAnsiTheme="minorHAnsi" w:cstheme="minorBidi"/>
                <w:sz w:val="24"/>
                <w:szCs w:val="24"/>
              </w:rPr>
              <w:t>Student(s)</w:t>
            </w:r>
            <w:r w:rsidR="6AAFED17" w:rsidRPr="5651FC8D">
              <w:rPr>
                <w:rFonts w:asciiTheme="minorHAnsi" w:eastAsiaTheme="minorEastAsia" w:hAnsiTheme="minorHAnsi" w:cstheme="minorBidi"/>
                <w:sz w:val="24"/>
                <w:szCs w:val="24"/>
              </w:rPr>
              <w:t xml:space="preserve"> have been </w:t>
            </w:r>
            <w:r w:rsidR="0A2E46BB" w:rsidRPr="5651FC8D">
              <w:rPr>
                <w:rFonts w:asciiTheme="minorHAnsi" w:eastAsiaTheme="minorEastAsia" w:hAnsiTheme="minorHAnsi" w:cstheme="minorBidi"/>
                <w:sz w:val="24"/>
                <w:szCs w:val="24"/>
              </w:rPr>
              <w:t>provided</w:t>
            </w:r>
            <w:r w:rsidR="0CEB5471" w:rsidRPr="5651FC8D">
              <w:rPr>
                <w:rFonts w:asciiTheme="minorHAnsi" w:eastAsiaTheme="minorEastAsia" w:hAnsiTheme="minorHAnsi" w:cstheme="minorBidi"/>
                <w:sz w:val="24"/>
                <w:szCs w:val="24"/>
              </w:rPr>
              <w:t xml:space="preserve"> </w:t>
            </w:r>
            <w:r w:rsidR="0B84E211" w:rsidRPr="5651FC8D">
              <w:rPr>
                <w:rFonts w:asciiTheme="minorHAnsi" w:eastAsiaTheme="minorEastAsia" w:hAnsiTheme="minorHAnsi" w:cstheme="minorBidi"/>
                <w:sz w:val="24"/>
                <w:szCs w:val="24"/>
              </w:rPr>
              <w:t xml:space="preserve">with </w:t>
            </w:r>
            <w:r w:rsidR="0CEB5471" w:rsidRPr="5651FC8D">
              <w:rPr>
                <w:rFonts w:asciiTheme="minorHAnsi" w:eastAsiaTheme="minorEastAsia" w:hAnsiTheme="minorHAnsi" w:cstheme="minorBidi"/>
                <w:sz w:val="24"/>
                <w:szCs w:val="24"/>
              </w:rPr>
              <w:t>(or</w:t>
            </w:r>
            <w:r w:rsidR="0B84E211" w:rsidRPr="5651FC8D">
              <w:rPr>
                <w:rFonts w:asciiTheme="minorHAnsi" w:eastAsiaTheme="minorEastAsia" w:hAnsiTheme="minorHAnsi" w:cstheme="minorBidi"/>
                <w:sz w:val="24"/>
                <w:szCs w:val="24"/>
              </w:rPr>
              <w:t xml:space="preserve"> have</w:t>
            </w:r>
            <w:r w:rsidR="0CEB5471" w:rsidRPr="5651FC8D">
              <w:rPr>
                <w:rFonts w:asciiTheme="minorHAnsi" w:eastAsiaTheme="minorEastAsia" w:hAnsiTheme="minorHAnsi" w:cstheme="minorBidi"/>
                <w:sz w:val="24"/>
                <w:szCs w:val="24"/>
              </w:rPr>
              <w:t xml:space="preserve"> </w:t>
            </w:r>
            <w:r w:rsidR="3E9511D7" w:rsidRPr="5651FC8D">
              <w:rPr>
                <w:rFonts w:asciiTheme="minorHAnsi" w:eastAsiaTheme="minorEastAsia" w:hAnsiTheme="minorHAnsi" w:cstheme="minorBidi"/>
                <w:sz w:val="24"/>
                <w:szCs w:val="24"/>
              </w:rPr>
              <w:t>undertaken</w:t>
            </w:r>
            <w:r w:rsidR="0CEB5471" w:rsidRPr="5651FC8D">
              <w:rPr>
                <w:rFonts w:asciiTheme="minorHAnsi" w:eastAsiaTheme="minorEastAsia" w:hAnsiTheme="minorHAnsi" w:cstheme="minorBidi"/>
                <w:sz w:val="24"/>
                <w:szCs w:val="24"/>
              </w:rPr>
              <w:t xml:space="preserve"> their own research</w:t>
            </w:r>
            <w:r w:rsidR="01DC1727" w:rsidRPr="5651FC8D">
              <w:rPr>
                <w:rFonts w:asciiTheme="minorHAnsi" w:eastAsiaTheme="minorEastAsia" w:hAnsiTheme="minorHAnsi" w:cstheme="minorBidi"/>
                <w:sz w:val="24"/>
                <w:szCs w:val="24"/>
              </w:rPr>
              <w:t>)</w:t>
            </w:r>
            <w:r w:rsidR="6AAFED17" w:rsidRPr="5651FC8D">
              <w:rPr>
                <w:rFonts w:asciiTheme="minorHAnsi" w:eastAsiaTheme="minorEastAsia" w:hAnsiTheme="minorHAnsi" w:cstheme="minorBidi"/>
                <w:sz w:val="24"/>
                <w:szCs w:val="24"/>
              </w:rPr>
              <w:t xml:space="preserve"> suitable and sufficient information and training to allow the </w:t>
            </w:r>
            <w:r w:rsidR="2598F0EC" w:rsidRPr="5651FC8D">
              <w:rPr>
                <w:rFonts w:asciiTheme="minorHAnsi" w:eastAsiaTheme="minorEastAsia" w:hAnsiTheme="minorHAnsi" w:cstheme="minorBidi"/>
                <w:sz w:val="24"/>
                <w:szCs w:val="24"/>
              </w:rPr>
              <w:t>placement and associated travel</w:t>
            </w:r>
            <w:r w:rsidR="6AAFED17" w:rsidRPr="5651FC8D">
              <w:rPr>
                <w:rFonts w:asciiTheme="minorHAnsi" w:eastAsiaTheme="minorEastAsia" w:hAnsiTheme="minorHAnsi" w:cstheme="minorBidi"/>
                <w:sz w:val="24"/>
                <w:szCs w:val="24"/>
              </w:rPr>
              <w:t xml:space="preserve"> to be undertaken safely</w:t>
            </w:r>
            <w:r w:rsidR="5D1E3D7F" w:rsidRPr="5651FC8D">
              <w:rPr>
                <w:rFonts w:asciiTheme="minorHAnsi" w:eastAsiaTheme="minorEastAsia" w:hAnsiTheme="minorHAnsi" w:cstheme="minorBidi"/>
                <w:sz w:val="24"/>
                <w:szCs w:val="24"/>
              </w:rPr>
              <w:t>.</w:t>
            </w:r>
          </w:p>
        </w:tc>
        <w:tc>
          <w:tcPr>
            <w:tcW w:w="1382" w:type="dxa"/>
            <w:shd w:val="clear" w:color="auto" w:fill="auto"/>
          </w:tcPr>
          <w:p w14:paraId="61697022" w14:textId="7FE9B7D9" w:rsidR="35D0A273" w:rsidRPr="00A54585" w:rsidRDefault="074151F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0863AF6" w14:paraId="64DD6EC6" w14:textId="77777777" w:rsidTr="642CC9C8">
        <w:trPr>
          <w:trHeight w:val="561"/>
        </w:trPr>
        <w:tc>
          <w:tcPr>
            <w:tcW w:w="1701" w:type="dxa"/>
            <w:shd w:val="clear" w:color="auto" w:fill="auto"/>
          </w:tcPr>
          <w:p w14:paraId="5B2BC5FE" w14:textId="7D969795" w:rsidR="00863AF6" w:rsidRPr="00671C7A" w:rsidRDefault="22647009"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Down Time</w:t>
            </w:r>
          </w:p>
        </w:tc>
        <w:tc>
          <w:tcPr>
            <w:tcW w:w="1560" w:type="dxa"/>
          </w:tcPr>
          <w:p w14:paraId="53A48957" w14:textId="40DD7E47" w:rsidR="00863AF6" w:rsidRDefault="4697C136"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w:t>
            </w:r>
            <w:r w:rsidR="1BE0F2D9" w:rsidRPr="3224C66D">
              <w:rPr>
                <w:rFonts w:asciiTheme="minorHAnsi" w:eastAsiaTheme="minorEastAsia" w:hAnsiTheme="minorHAnsi" w:cstheme="minorBidi"/>
                <w:sz w:val="24"/>
                <w:szCs w:val="24"/>
              </w:rPr>
              <w:t>, incidents</w:t>
            </w:r>
            <w:r w:rsidR="4FA83281" w:rsidRPr="3224C66D">
              <w:rPr>
                <w:rFonts w:asciiTheme="minorHAnsi" w:eastAsiaTheme="minorEastAsia" w:hAnsiTheme="minorHAnsi" w:cstheme="minorBidi"/>
                <w:sz w:val="24"/>
                <w:szCs w:val="24"/>
              </w:rPr>
              <w:t>,</w:t>
            </w:r>
            <w:r w:rsidRPr="3224C66D">
              <w:rPr>
                <w:rFonts w:asciiTheme="minorHAnsi" w:eastAsiaTheme="minorEastAsia" w:hAnsiTheme="minorHAnsi" w:cstheme="minorBidi"/>
                <w:sz w:val="24"/>
                <w:szCs w:val="24"/>
              </w:rPr>
              <w:t xml:space="preserve"> or i</w:t>
            </w:r>
            <w:r w:rsidR="569233FC" w:rsidRPr="3224C66D">
              <w:rPr>
                <w:rFonts w:asciiTheme="minorHAnsi" w:eastAsiaTheme="minorEastAsia" w:hAnsiTheme="minorHAnsi" w:cstheme="minorBidi"/>
                <w:sz w:val="24"/>
                <w:szCs w:val="24"/>
              </w:rPr>
              <w:t>ll-health due to no or poor controls</w:t>
            </w:r>
          </w:p>
        </w:tc>
        <w:tc>
          <w:tcPr>
            <w:tcW w:w="1163" w:type="dxa"/>
          </w:tcPr>
          <w:p w14:paraId="0FB12BC4" w14:textId="4463BAFA" w:rsidR="00863AF6" w:rsidRDefault="7A96FC2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5C616478" w14:textId="5B354CFF" w:rsidR="002B4088" w:rsidRPr="00553E83" w:rsidRDefault="66D65C8C" w:rsidP="5E53E4AF">
            <w:pPr>
              <w:pStyle w:val="ListParagraph"/>
              <w:numPr>
                <w:ilvl w:val="0"/>
                <w:numId w:val="14"/>
              </w:numPr>
              <w:rPr>
                <w:rFonts w:asciiTheme="minorHAnsi" w:eastAsiaTheme="minorEastAsia" w:hAnsiTheme="minorHAnsi" w:cstheme="minorBidi"/>
                <w:sz w:val="24"/>
                <w:szCs w:val="24"/>
              </w:rPr>
            </w:pPr>
            <w:r w:rsidRPr="5E53E4AF">
              <w:rPr>
                <w:rFonts w:asciiTheme="minorHAnsi" w:eastAsiaTheme="minorEastAsia" w:hAnsiTheme="minorHAnsi" w:cstheme="minorBidi"/>
                <w:sz w:val="24"/>
                <w:szCs w:val="24"/>
              </w:rPr>
              <w:t>Students</w:t>
            </w:r>
            <w:r w:rsidR="4A8AA753" w:rsidRPr="5E53E4AF">
              <w:rPr>
                <w:rFonts w:asciiTheme="minorHAnsi" w:eastAsiaTheme="minorEastAsia" w:hAnsiTheme="minorHAnsi" w:cstheme="minorBidi"/>
                <w:sz w:val="24"/>
                <w:szCs w:val="24"/>
              </w:rPr>
              <w:t xml:space="preserve"> </w:t>
            </w:r>
            <w:r w:rsidR="079EC7B0" w:rsidRPr="5E53E4AF">
              <w:rPr>
                <w:rFonts w:asciiTheme="minorHAnsi" w:eastAsiaTheme="minorEastAsia" w:hAnsiTheme="minorHAnsi" w:cstheme="minorBidi"/>
                <w:sz w:val="24"/>
                <w:szCs w:val="24"/>
              </w:rPr>
              <w:t>understand</w:t>
            </w:r>
            <w:r w:rsidR="4A8AA753" w:rsidRPr="5E53E4AF">
              <w:rPr>
                <w:rFonts w:asciiTheme="minorHAnsi" w:eastAsiaTheme="minorEastAsia" w:hAnsiTheme="minorHAnsi" w:cstheme="minorBidi"/>
                <w:sz w:val="24"/>
                <w:szCs w:val="24"/>
              </w:rPr>
              <w:t xml:space="preserve"> they are effectively ambassadors for the </w:t>
            </w:r>
            <w:r w:rsidR="079EC7B0" w:rsidRPr="5E53E4AF">
              <w:rPr>
                <w:rFonts w:asciiTheme="minorHAnsi" w:eastAsiaTheme="minorEastAsia" w:hAnsiTheme="minorHAnsi" w:cstheme="minorBidi"/>
                <w:sz w:val="24"/>
                <w:szCs w:val="24"/>
              </w:rPr>
              <w:t>u</w:t>
            </w:r>
            <w:r w:rsidR="4A8AA753" w:rsidRPr="5E53E4AF">
              <w:rPr>
                <w:rFonts w:asciiTheme="minorHAnsi" w:eastAsiaTheme="minorEastAsia" w:hAnsiTheme="minorHAnsi" w:cstheme="minorBidi"/>
                <w:sz w:val="24"/>
                <w:szCs w:val="24"/>
              </w:rPr>
              <w:t>niversity</w:t>
            </w:r>
            <w:r w:rsidR="2918D55F" w:rsidRPr="5E53E4AF">
              <w:rPr>
                <w:rFonts w:asciiTheme="minorHAnsi" w:eastAsiaTheme="minorEastAsia" w:hAnsiTheme="minorHAnsi" w:cstheme="minorBidi"/>
                <w:sz w:val="24"/>
                <w:szCs w:val="24"/>
              </w:rPr>
              <w:t xml:space="preserve"> and </w:t>
            </w:r>
            <w:r w:rsidR="079EC7B0" w:rsidRPr="5E53E4AF">
              <w:rPr>
                <w:rFonts w:asciiTheme="minorHAnsi" w:eastAsiaTheme="minorEastAsia" w:hAnsiTheme="minorHAnsi" w:cstheme="minorBidi"/>
                <w:sz w:val="24"/>
                <w:szCs w:val="24"/>
              </w:rPr>
              <w:t>will</w:t>
            </w:r>
            <w:r w:rsidR="2918D55F" w:rsidRPr="5E53E4AF">
              <w:rPr>
                <w:rFonts w:asciiTheme="minorHAnsi" w:eastAsiaTheme="minorEastAsia" w:hAnsiTheme="minorHAnsi" w:cstheme="minorBidi"/>
                <w:sz w:val="24"/>
                <w:szCs w:val="24"/>
              </w:rPr>
              <w:t xml:space="preserve"> behave accordingly.</w:t>
            </w:r>
          </w:p>
          <w:p w14:paraId="1CABF5B2" w14:textId="4B99AE37" w:rsidR="002B4088" w:rsidRPr="00553E83" w:rsidRDefault="37E5CB03" w:rsidP="7262178B">
            <w:pPr>
              <w:pStyle w:val="ListParagraph"/>
              <w:numPr>
                <w:ilvl w:val="0"/>
                <w:numId w:val="14"/>
              </w:numPr>
              <w:rPr>
                <w:rFonts w:asciiTheme="minorHAnsi" w:eastAsiaTheme="minorEastAsia" w:hAnsiTheme="minorHAnsi" w:cstheme="minorBidi"/>
                <w:sz w:val="24"/>
                <w:szCs w:val="24"/>
              </w:rPr>
            </w:pPr>
            <w:r w:rsidRPr="05B114ED">
              <w:rPr>
                <w:rFonts w:asciiTheme="minorHAnsi" w:eastAsiaTheme="minorEastAsia" w:hAnsiTheme="minorHAnsi" w:cstheme="minorBidi"/>
                <w:sz w:val="24"/>
                <w:szCs w:val="24"/>
              </w:rPr>
              <w:t>Students i</w:t>
            </w:r>
            <w:r w:rsidR="00886AF1">
              <w:rPr>
                <w:rFonts w:asciiTheme="minorHAnsi" w:eastAsiaTheme="minorEastAsia" w:hAnsiTheme="minorHAnsi" w:cstheme="minorBidi"/>
                <w:sz w:val="24"/>
                <w:szCs w:val="24"/>
              </w:rPr>
              <w:t>nformed o</w:t>
            </w:r>
            <w:r w:rsidRPr="05B114ED">
              <w:rPr>
                <w:rFonts w:asciiTheme="minorHAnsi" w:eastAsiaTheme="minorEastAsia" w:hAnsiTheme="minorHAnsi" w:cstheme="minorBidi"/>
                <w:sz w:val="24"/>
                <w:szCs w:val="24"/>
              </w:rPr>
              <w:t>f</w:t>
            </w:r>
            <w:r w:rsidR="0062171E">
              <w:rPr>
                <w:rFonts w:asciiTheme="minorHAnsi" w:eastAsiaTheme="minorEastAsia" w:hAnsiTheme="minorHAnsi" w:cstheme="minorBidi"/>
                <w:sz w:val="24"/>
                <w:szCs w:val="24"/>
              </w:rPr>
              <w:t xml:space="preserve"> the university code of conduct</w:t>
            </w:r>
            <w:r w:rsidR="00CC0584">
              <w:rPr>
                <w:rFonts w:asciiTheme="minorHAnsi" w:eastAsiaTheme="minorEastAsia" w:hAnsiTheme="minorHAnsi" w:cstheme="minorBidi"/>
                <w:sz w:val="24"/>
                <w:szCs w:val="24"/>
              </w:rPr>
              <w:t xml:space="preserve"> encompassed in</w:t>
            </w:r>
            <w:r w:rsidRPr="05B114ED">
              <w:rPr>
                <w:rFonts w:asciiTheme="minorHAnsi" w:eastAsiaTheme="minorEastAsia" w:hAnsiTheme="minorHAnsi" w:cstheme="minorBidi"/>
                <w:sz w:val="24"/>
                <w:szCs w:val="24"/>
              </w:rPr>
              <w:t xml:space="preserve"> </w:t>
            </w:r>
            <w:hyperlink r:id="rId11" w:history="1">
              <w:r w:rsidRPr="002956ED">
                <w:rPr>
                  <w:rStyle w:val="Hyperlink"/>
                  <w:rFonts w:asciiTheme="minorHAnsi" w:eastAsiaTheme="minorEastAsia" w:hAnsiTheme="minorHAnsi" w:cstheme="minorBidi"/>
                  <w:sz w:val="24"/>
                  <w:szCs w:val="24"/>
                </w:rPr>
                <w:t xml:space="preserve">UoN </w:t>
              </w:r>
              <w:r w:rsidR="13365BF3" w:rsidRPr="002956ED">
                <w:rPr>
                  <w:rStyle w:val="Hyperlink"/>
                  <w:rFonts w:asciiTheme="minorHAnsi" w:eastAsiaTheme="minorEastAsia" w:hAnsiTheme="minorHAnsi" w:cstheme="minorBidi"/>
                  <w:sz w:val="24"/>
                  <w:szCs w:val="24"/>
                </w:rPr>
                <w:t>Code of Discipline</w:t>
              </w:r>
            </w:hyperlink>
            <w:r w:rsidR="00CC0584">
              <w:rPr>
                <w:rFonts w:asciiTheme="minorHAnsi" w:eastAsiaTheme="minorEastAsia" w:hAnsiTheme="minorHAnsi" w:cstheme="minorBidi"/>
                <w:sz w:val="24"/>
                <w:szCs w:val="24"/>
              </w:rPr>
              <w:t>.</w:t>
            </w:r>
          </w:p>
        </w:tc>
        <w:tc>
          <w:tcPr>
            <w:tcW w:w="1382" w:type="dxa"/>
            <w:shd w:val="clear" w:color="auto" w:fill="auto"/>
          </w:tcPr>
          <w:p w14:paraId="1D93F08C" w14:textId="781819FD" w:rsidR="00863AF6" w:rsidRDefault="3EABBB1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0A037EA" w14:paraId="1778212B" w14:textId="77777777" w:rsidTr="642CC9C8">
        <w:trPr>
          <w:trHeight w:val="561"/>
        </w:trPr>
        <w:tc>
          <w:tcPr>
            <w:tcW w:w="1701" w:type="dxa"/>
            <w:shd w:val="clear" w:color="auto" w:fill="auto"/>
          </w:tcPr>
          <w:p w14:paraId="5A5D94A3" w14:textId="2F0D6CCF" w:rsidR="00A037EA" w:rsidRDefault="6BF3958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lastRenderedPageBreak/>
              <w:t>Communicatio</w:t>
            </w:r>
            <w:r w:rsidR="6D3575F4" w:rsidRPr="3224C66D">
              <w:rPr>
                <w:rFonts w:asciiTheme="minorHAnsi" w:eastAsiaTheme="minorEastAsia" w:hAnsiTheme="minorHAnsi" w:cstheme="minorBidi"/>
                <w:b/>
                <w:bCs/>
                <w:sz w:val="24"/>
                <w:szCs w:val="24"/>
              </w:rPr>
              <w:t>n</w:t>
            </w:r>
            <w:r w:rsidR="00E959D3">
              <w:rPr>
                <w:rFonts w:asciiTheme="minorHAnsi" w:eastAsiaTheme="minorEastAsia" w:hAnsiTheme="minorHAnsi" w:cstheme="minorBidi"/>
                <w:b/>
                <w:bCs/>
                <w:sz w:val="24"/>
                <w:szCs w:val="24"/>
              </w:rPr>
              <w:t>s</w:t>
            </w:r>
            <w:r w:rsidR="008F1B43">
              <w:rPr>
                <w:rFonts w:asciiTheme="minorHAnsi" w:eastAsiaTheme="minorEastAsia" w:hAnsiTheme="minorHAnsi" w:cstheme="minorBidi"/>
                <w:b/>
                <w:bCs/>
                <w:sz w:val="24"/>
                <w:szCs w:val="24"/>
              </w:rPr>
              <w:t xml:space="preserve"> - </w:t>
            </w:r>
            <w:r w:rsidR="006F47F2">
              <w:rPr>
                <w:rFonts w:asciiTheme="minorHAnsi" w:eastAsiaTheme="minorEastAsia" w:hAnsiTheme="minorHAnsi" w:cstheme="minorBidi"/>
                <w:b/>
                <w:bCs/>
                <w:sz w:val="24"/>
                <w:szCs w:val="24"/>
              </w:rPr>
              <w:t xml:space="preserve">General and </w:t>
            </w:r>
            <w:r w:rsidR="4F5FEC1E" w:rsidRPr="3224C66D">
              <w:rPr>
                <w:rFonts w:asciiTheme="minorHAnsi" w:eastAsiaTheme="minorEastAsia" w:hAnsiTheme="minorHAnsi" w:cstheme="minorBidi"/>
                <w:b/>
                <w:bCs/>
                <w:sz w:val="24"/>
                <w:szCs w:val="24"/>
              </w:rPr>
              <w:t>Wellbeing</w:t>
            </w:r>
            <w:r w:rsidR="00E959D3">
              <w:rPr>
                <w:rFonts w:asciiTheme="minorHAnsi" w:eastAsiaTheme="minorEastAsia" w:hAnsiTheme="minorHAnsi" w:cstheme="minorBidi"/>
                <w:b/>
                <w:bCs/>
                <w:sz w:val="24"/>
                <w:szCs w:val="24"/>
              </w:rPr>
              <w:t xml:space="preserve"> </w:t>
            </w:r>
          </w:p>
        </w:tc>
        <w:tc>
          <w:tcPr>
            <w:tcW w:w="1560" w:type="dxa"/>
          </w:tcPr>
          <w:p w14:paraId="531C1877" w14:textId="7CC66078" w:rsidR="00A037EA" w:rsidRPr="0A45EAFC" w:rsidRDefault="1D10C9F9"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w:t>
            </w:r>
            <w:r w:rsidR="7B7D5DE3" w:rsidRPr="3224C66D">
              <w:rPr>
                <w:rFonts w:asciiTheme="minorHAnsi" w:eastAsiaTheme="minorEastAsia" w:hAnsiTheme="minorHAnsi" w:cstheme="minorBidi"/>
                <w:sz w:val="24"/>
                <w:szCs w:val="24"/>
              </w:rPr>
              <w:t>, incidents</w:t>
            </w:r>
            <w:r w:rsidRPr="3224C66D">
              <w:rPr>
                <w:rFonts w:asciiTheme="minorHAnsi" w:eastAsiaTheme="minorEastAsia" w:hAnsiTheme="minorHAnsi" w:cstheme="minorBidi"/>
                <w:sz w:val="24"/>
                <w:szCs w:val="24"/>
              </w:rPr>
              <w:t xml:space="preserve"> or </w:t>
            </w:r>
            <w:r w:rsidR="7B7D5DE3" w:rsidRPr="3224C66D">
              <w:rPr>
                <w:rFonts w:asciiTheme="minorHAnsi" w:eastAsiaTheme="minorEastAsia" w:hAnsiTheme="minorHAnsi" w:cstheme="minorBidi"/>
                <w:sz w:val="24"/>
                <w:szCs w:val="24"/>
              </w:rPr>
              <w:t>i</w:t>
            </w:r>
            <w:r w:rsidR="4BAC45EA" w:rsidRPr="3224C66D">
              <w:rPr>
                <w:rFonts w:asciiTheme="minorHAnsi" w:eastAsiaTheme="minorEastAsia" w:hAnsiTheme="minorHAnsi" w:cstheme="minorBidi"/>
                <w:sz w:val="24"/>
                <w:szCs w:val="24"/>
              </w:rPr>
              <w:t xml:space="preserve">ll-health </w:t>
            </w:r>
            <w:r w:rsidR="662EF61F" w:rsidRPr="3224C66D">
              <w:rPr>
                <w:rFonts w:asciiTheme="minorHAnsi" w:eastAsiaTheme="minorEastAsia" w:hAnsiTheme="minorHAnsi" w:cstheme="minorBidi"/>
                <w:sz w:val="24"/>
                <w:szCs w:val="24"/>
              </w:rPr>
              <w:t>not appropriately managed due to</w:t>
            </w:r>
            <w:r w:rsidR="4BAC45EA" w:rsidRPr="3224C66D">
              <w:rPr>
                <w:rFonts w:asciiTheme="minorHAnsi" w:eastAsiaTheme="minorEastAsia" w:hAnsiTheme="minorHAnsi" w:cstheme="minorBidi"/>
                <w:sz w:val="24"/>
                <w:szCs w:val="24"/>
              </w:rPr>
              <w:t xml:space="preserve"> absent or poor communication</w:t>
            </w:r>
            <w:r w:rsidR="008C3645">
              <w:rPr>
                <w:rFonts w:asciiTheme="minorHAnsi" w:eastAsiaTheme="minorEastAsia" w:hAnsiTheme="minorHAnsi" w:cstheme="minorBidi"/>
                <w:sz w:val="24"/>
                <w:szCs w:val="24"/>
              </w:rPr>
              <w:t>s</w:t>
            </w:r>
            <w:r w:rsidR="4BAC45EA" w:rsidRPr="3224C66D">
              <w:rPr>
                <w:rFonts w:asciiTheme="minorHAnsi" w:eastAsiaTheme="minorEastAsia" w:hAnsiTheme="minorHAnsi" w:cstheme="minorBidi"/>
                <w:sz w:val="24"/>
                <w:szCs w:val="24"/>
              </w:rPr>
              <w:t xml:space="preserve"> between </w:t>
            </w:r>
            <w:r w:rsidR="008F0B27">
              <w:rPr>
                <w:rFonts w:asciiTheme="minorHAnsi" w:eastAsiaTheme="minorEastAsia" w:hAnsiTheme="minorHAnsi" w:cstheme="minorBidi"/>
                <w:sz w:val="24"/>
                <w:szCs w:val="24"/>
              </w:rPr>
              <w:t>student</w:t>
            </w:r>
            <w:r w:rsidR="4BAC45EA" w:rsidRPr="3224C66D">
              <w:rPr>
                <w:rFonts w:asciiTheme="minorHAnsi" w:eastAsiaTheme="minorEastAsia" w:hAnsiTheme="minorHAnsi" w:cstheme="minorBidi"/>
                <w:sz w:val="24"/>
                <w:szCs w:val="24"/>
              </w:rPr>
              <w:t xml:space="preserve"> </w:t>
            </w:r>
            <w:r w:rsidR="008C3645">
              <w:rPr>
                <w:rFonts w:asciiTheme="minorHAnsi" w:eastAsiaTheme="minorEastAsia" w:hAnsiTheme="minorHAnsi" w:cstheme="minorBidi"/>
                <w:sz w:val="24"/>
                <w:szCs w:val="24"/>
              </w:rPr>
              <w:t>and</w:t>
            </w:r>
            <w:r w:rsidR="4BAC45EA" w:rsidRPr="3224C66D">
              <w:rPr>
                <w:rFonts w:asciiTheme="minorHAnsi" w:eastAsiaTheme="minorEastAsia" w:hAnsiTheme="minorHAnsi" w:cstheme="minorBidi"/>
                <w:sz w:val="24"/>
                <w:szCs w:val="24"/>
              </w:rPr>
              <w:t xml:space="preserve"> UoN</w:t>
            </w:r>
          </w:p>
        </w:tc>
        <w:tc>
          <w:tcPr>
            <w:tcW w:w="1163" w:type="dxa"/>
          </w:tcPr>
          <w:p w14:paraId="77E3729B" w14:textId="4153F67E" w:rsidR="00A037EA" w:rsidRPr="1CD235D9" w:rsidRDefault="571464CF"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B4F81F4" w14:textId="6D54579B" w:rsidR="00A037EA" w:rsidRPr="00892874" w:rsidRDefault="4628CF25" w:rsidP="37401ACC">
            <w:pPr>
              <w:pStyle w:val="ListParagraph"/>
              <w:numPr>
                <w:ilvl w:val="0"/>
                <w:numId w:val="17"/>
              </w:numPr>
              <w:rPr>
                <w:rFonts w:asciiTheme="minorHAnsi" w:eastAsiaTheme="minorEastAsia" w:hAnsiTheme="minorHAnsi" w:cstheme="minorBidi"/>
                <w:color w:val="000000" w:themeColor="text1"/>
                <w:sz w:val="24"/>
                <w:szCs w:val="24"/>
              </w:rPr>
            </w:pPr>
            <w:r w:rsidRPr="5E53E4AF">
              <w:rPr>
                <w:rFonts w:asciiTheme="minorHAnsi" w:eastAsiaTheme="minorEastAsia" w:hAnsiTheme="minorHAnsi" w:cstheme="minorBidi"/>
                <w:sz w:val="24"/>
                <w:szCs w:val="24"/>
              </w:rPr>
              <w:t>There are a</w:t>
            </w:r>
            <w:r w:rsidR="0D0D884B" w:rsidRPr="5E53E4AF">
              <w:rPr>
                <w:rFonts w:asciiTheme="minorHAnsi" w:eastAsiaTheme="minorEastAsia" w:hAnsiTheme="minorHAnsi" w:cstheme="minorBidi"/>
                <w:sz w:val="24"/>
                <w:szCs w:val="24"/>
              </w:rPr>
              <w:t xml:space="preserve">ppropriate means of communication for keeping in touch with the </w:t>
            </w:r>
            <w:r w:rsidR="675A8EAE" w:rsidRPr="5E53E4AF">
              <w:rPr>
                <w:rFonts w:asciiTheme="minorHAnsi" w:eastAsiaTheme="minorEastAsia" w:hAnsiTheme="minorHAnsi" w:cstheme="minorBidi"/>
                <w:sz w:val="24"/>
                <w:szCs w:val="24"/>
              </w:rPr>
              <w:t>students</w:t>
            </w:r>
            <w:r w:rsidR="636CC1C9" w:rsidRPr="5E53E4AF">
              <w:rPr>
                <w:rFonts w:asciiTheme="minorHAnsi" w:eastAsiaTheme="minorEastAsia" w:hAnsiTheme="minorHAnsi" w:cstheme="minorBidi"/>
                <w:sz w:val="24"/>
                <w:szCs w:val="24"/>
              </w:rPr>
              <w:t xml:space="preserve">(s) </w:t>
            </w:r>
            <w:r w:rsidR="0D0D884B" w:rsidRPr="5E53E4AF">
              <w:rPr>
                <w:rFonts w:asciiTheme="minorHAnsi" w:eastAsiaTheme="minorEastAsia" w:hAnsiTheme="minorHAnsi" w:cstheme="minorBidi"/>
                <w:sz w:val="24"/>
                <w:szCs w:val="24"/>
              </w:rPr>
              <w:t>whilst they are away.</w:t>
            </w:r>
            <w:r w:rsidR="6015A8AA" w:rsidRPr="5E53E4AF">
              <w:rPr>
                <w:rFonts w:asciiTheme="minorHAnsi" w:eastAsiaTheme="minorEastAsia" w:hAnsiTheme="minorHAnsi" w:cstheme="minorBidi"/>
                <w:sz w:val="24"/>
                <w:szCs w:val="24"/>
              </w:rPr>
              <w:t xml:space="preserve"> </w:t>
            </w:r>
            <w:r w:rsidR="0840CFAE" w:rsidRPr="5E53E4AF">
              <w:rPr>
                <w:rFonts w:asciiTheme="minorHAnsi" w:eastAsiaTheme="minorEastAsia" w:hAnsiTheme="minorHAnsi" w:cstheme="minorBidi"/>
                <w:sz w:val="24"/>
                <w:szCs w:val="24"/>
              </w:rPr>
              <w:t xml:space="preserve">Methods of contact and frequency have been agreed </w:t>
            </w:r>
            <w:r w:rsidR="3074A61C" w:rsidRPr="5E53E4AF">
              <w:rPr>
                <w:rFonts w:asciiTheme="minorHAnsi" w:eastAsiaTheme="minorEastAsia" w:hAnsiTheme="minorHAnsi" w:cstheme="minorBidi"/>
                <w:sz w:val="24"/>
                <w:szCs w:val="24"/>
              </w:rPr>
              <w:t>with the</w:t>
            </w:r>
            <w:r w:rsidR="6F750177" w:rsidRPr="5E53E4AF">
              <w:rPr>
                <w:rFonts w:asciiTheme="minorHAnsi" w:eastAsiaTheme="minorEastAsia" w:hAnsiTheme="minorHAnsi" w:cstheme="minorBidi"/>
                <w:sz w:val="24"/>
                <w:szCs w:val="24"/>
              </w:rPr>
              <w:t xml:space="preserve"> placement organiser</w:t>
            </w:r>
            <w:r w:rsidR="3074A61C" w:rsidRPr="5E53E4AF">
              <w:rPr>
                <w:rFonts w:asciiTheme="minorHAnsi" w:eastAsiaTheme="minorEastAsia" w:hAnsiTheme="minorHAnsi" w:cstheme="minorBidi"/>
                <w:sz w:val="24"/>
                <w:szCs w:val="24"/>
              </w:rPr>
              <w:t xml:space="preserve"> </w:t>
            </w:r>
            <w:r w:rsidR="77EEADAC" w:rsidRPr="5E53E4AF">
              <w:rPr>
                <w:rFonts w:asciiTheme="minorHAnsi" w:eastAsiaTheme="minorEastAsia" w:hAnsiTheme="minorHAnsi" w:cstheme="minorBidi"/>
                <w:sz w:val="24"/>
                <w:szCs w:val="24"/>
              </w:rPr>
              <w:t>and checked for operation (e.g. mobile phone signal availability)</w:t>
            </w:r>
            <w:r w:rsidR="3074A61C" w:rsidRPr="5E53E4AF">
              <w:rPr>
                <w:rFonts w:asciiTheme="minorHAnsi" w:eastAsiaTheme="minorEastAsia" w:hAnsiTheme="minorHAnsi" w:cstheme="minorBidi"/>
                <w:sz w:val="24"/>
                <w:szCs w:val="24"/>
              </w:rPr>
              <w:t>.</w:t>
            </w:r>
          </w:p>
          <w:p w14:paraId="45C8F10D" w14:textId="2DA51E34" w:rsidR="00F3557B" w:rsidRDefault="0335EAEA" w:rsidP="642CC9C8">
            <w:pPr>
              <w:pStyle w:val="ListParagraph"/>
              <w:numPr>
                <w:ilvl w:val="0"/>
                <w:numId w:val="17"/>
              </w:numPr>
              <w:rPr>
                <w:rFonts w:asciiTheme="minorHAnsi" w:eastAsiaTheme="minorEastAsia" w:hAnsiTheme="minorHAnsi" w:cstheme="minorBidi"/>
                <w:color w:val="000000" w:themeColor="text1"/>
                <w:sz w:val="24"/>
                <w:szCs w:val="24"/>
              </w:rPr>
            </w:pPr>
            <w:r w:rsidRPr="642CC9C8">
              <w:rPr>
                <w:rFonts w:asciiTheme="minorHAnsi" w:eastAsiaTheme="minorEastAsia" w:hAnsiTheme="minorHAnsi" w:cstheme="minorBidi"/>
                <w:sz w:val="24"/>
                <w:szCs w:val="24"/>
              </w:rPr>
              <w:t xml:space="preserve">Should </w:t>
            </w:r>
            <w:r w:rsidR="335B422B" w:rsidRPr="642CC9C8">
              <w:rPr>
                <w:rFonts w:asciiTheme="minorHAnsi" w:eastAsiaTheme="minorEastAsia" w:hAnsiTheme="minorHAnsi" w:cstheme="minorBidi"/>
                <w:sz w:val="24"/>
                <w:szCs w:val="24"/>
              </w:rPr>
              <w:t>a local SIM card be used, the</w:t>
            </w:r>
            <w:r w:rsidR="7A36CA06" w:rsidRPr="642CC9C8">
              <w:rPr>
                <w:rFonts w:asciiTheme="minorHAnsi" w:eastAsiaTheme="minorEastAsia" w:hAnsiTheme="minorHAnsi" w:cstheme="minorBidi"/>
                <w:sz w:val="24"/>
                <w:szCs w:val="24"/>
              </w:rPr>
              <w:t xml:space="preserve"> new</w:t>
            </w:r>
            <w:r w:rsidR="335B422B" w:rsidRPr="642CC9C8">
              <w:rPr>
                <w:rFonts w:asciiTheme="minorHAnsi" w:eastAsiaTheme="minorEastAsia" w:hAnsiTheme="minorHAnsi" w:cstheme="minorBidi"/>
                <w:sz w:val="24"/>
                <w:szCs w:val="24"/>
              </w:rPr>
              <w:t xml:space="preserve"> mobile number </w:t>
            </w:r>
            <w:r w:rsidR="3A3548DF" w:rsidRPr="642CC9C8">
              <w:rPr>
                <w:rFonts w:asciiTheme="minorHAnsi" w:eastAsiaTheme="minorEastAsia" w:hAnsiTheme="minorHAnsi" w:cstheme="minorBidi"/>
                <w:sz w:val="24"/>
                <w:szCs w:val="24"/>
              </w:rPr>
              <w:t xml:space="preserve">is to </w:t>
            </w:r>
            <w:r w:rsidR="487378F2" w:rsidRPr="642CC9C8">
              <w:rPr>
                <w:rFonts w:asciiTheme="minorHAnsi" w:eastAsiaTheme="minorEastAsia" w:hAnsiTheme="minorHAnsi" w:cstheme="minorBidi"/>
                <w:sz w:val="24"/>
                <w:szCs w:val="24"/>
              </w:rPr>
              <w:t>be updated on the student portal (</w:t>
            </w:r>
            <w:r w:rsidR="105CCFC7" w:rsidRPr="642CC9C8">
              <w:rPr>
                <w:rFonts w:asciiTheme="minorHAnsi" w:eastAsiaTheme="minorEastAsia" w:hAnsiTheme="minorHAnsi" w:cstheme="minorBidi"/>
                <w:sz w:val="24"/>
                <w:szCs w:val="24"/>
              </w:rPr>
              <w:t>Nottingham Hub</w:t>
            </w:r>
            <w:r w:rsidR="487378F2" w:rsidRPr="642CC9C8">
              <w:rPr>
                <w:rFonts w:asciiTheme="minorHAnsi" w:eastAsiaTheme="minorEastAsia" w:hAnsiTheme="minorHAnsi" w:cstheme="minorBidi"/>
                <w:sz w:val="24"/>
                <w:szCs w:val="24"/>
              </w:rPr>
              <w:t>)</w:t>
            </w:r>
            <w:r w:rsidR="7A36CA06" w:rsidRPr="642CC9C8">
              <w:rPr>
                <w:rFonts w:asciiTheme="minorHAnsi" w:eastAsiaTheme="minorEastAsia" w:hAnsiTheme="minorHAnsi" w:cstheme="minorBidi"/>
                <w:sz w:val="24"/>
                <w:szCs w:val="24"/>
              </w:rPr>
              <w:t>.</w:t>
            </w:r>
          </w:p>
          <w:p w14:paraId="443941A3" w14:textId="58920F3B" w:rsidR="00A037EA" w:rsidRPr="00504C06" w:rsidRDefault="4AECC995" w:rsidP="37401ACC">
            <w:pPr>
              <w:pStyle w:val="ListParagraph"/>
              <w:numPr>
                <w:ilvl w:val="0"/>
                <w:numId w:val="17"/>
              </w:numPr>
              <w:spacing w:after="200" w:line="256" w:lineRule="auto"/>
              <w:rPr>
                <w:rFonts w:asciiTheme="minorHAnsi" w:eastAsiaTheme="minorEastAsia" w:hAnsiTheme="minorHAnsi" w:cstheme="minorBidi"/>
                <w:color w:val="000000" w:themeColor="text1"/>
                <w:sz w:val="24"/>
                <w:szCs w:val="24"/>
              </w:rPr>
            </w:pPr>
            <w:r w:rsidRPr="5E53E4AF">
              <w:rPr>
                <w:rFonts w:asciiTheme="minorHAnsi" w:eastAsiaTheme="minorEastAsia" w:hAnsiTheme="minorHAnsi" w:cstheme="minorBidi"/>
                <w:sz w:val="24"/>
                <w:szCs w:val="24"/>
              </w:rPr>
              <w:t xml:space="preserve">Regular monitoring of the </w:t>
            </w:r>
            <w:r w:rsidR="57D72C49" w:rsidRPr="5E53E4AF">
              <w:rPr>
                <w:rFonts w:asciiTheme="minorHAnsi" w:eastAsiaTheme="minorEastAsia" w:hAnsiTheme="minorHAnsi" w:cstheme="minorBidi"/>
                <w:sz w:val="24"/>
                <w:szCs w:val="24"/>
              </w:rPr>
              <w:t>student</w:t>
            </w:r>
            <w:r w:rsidRPr="5E53E4AF">
              <w:rPr>
                <w:rFonts w:asciiTheme="minorHAnsi" w:eastAsiaTheme="minorEastAsia" w:hAnsiTheme="minorHAnsi" w:cstheme="minorBidi"/>
                <w:sz w:val="24"/>
                <w:szCs w:val="24"/>
              </w:rPr>
              <w:t xml:space="preserve"> wellbeing during the</w:t>
            </w:r>
            <w:r w:rsidR="002C47D7">
              <w:rPr>
                <w:rFonts w:asciiTheme="minorHAnsi" w:eastAsiaTheme="minorEastAsia" w:hAnsiTheme="minorHAnsi" w:cstheme="minorBidi"/>
                <w:sz w:val="24"/>
                <w:szCs w:val="24"/>
              </w:rPr>
              <w:t xml:space="preserve"> placement</w:t>
            </w:r>
            <w:r w:rsidRPr="5E53E4AF">
              <w:rPr>
                <w:rFonts w:asciiTheme="minorHAnsi" w:eastAsiaTheme="minorEastAsia" w:hAnsiTheme="minorHAnsi" w:cstheme="minorBidi"/>
                <w:sz w:val="24"/>
                <w:szCs w:val="24"/>
              </w:rPr>
              <w:t xml:space="preserve"> will be undertaken</w:t>
            </w:r>
            <w:r w:rsidR="06069029" w:rsidRPr="5E53E4AF">
              <w:rPr>
                <w:rFonts w:asciiTheme="minorHAnsi" w:eastAsiaTheme="minorEastAsia" w:hAnsiTheme="minorHAnsi" w:cstheme="minorBidi"/>
                <w:sz w:val="24"/>
                <w:szCs w:val="24"/>
              </w:rPr>
              <w:t xml:space="preserve"> by their </w:t>
            </w:r>
            <w:r w:rsidR="5E4A8BFC" w:rsidRPr="5E53E4AF">
              <w:rPr>
                <w:rFonts w:asciiTheme="minorHAnsi" w:eastAsiaTheme="minorEastAsia" w:hAnsiTheme="minorHAnsi" w:cstheme="minorBidi"/>
                <w:sz w:val="24"/>
                <w:szCs w:val="24"/>
              </w:rPr>
              <w:t xml:space="preserve">placement organiser </w:t>
            </w:r>
            <w:r w:rsidR="06069029" w:rsidRPr="5E53E4AF">
              <w:rPr>
                <w:rFonts w:asciiTheme="minorHAnsi" w:eastAsiaTheme="minorEastAsia" w:hAnsiTheme="minorHAnsi" w:cstheme="minorBidi"/>
                <w:sz w:val="24"/>
                <w:szCs w:val="24"/>
              </w:rPr>
              <w:t>or other nominated person</w:t>
            </w:r>
            <w:r w:rsidRPr="5E53E4AF">
              <w:rPr>
                <w:rFonts w:asciiTheme="minorHAnsi" w:eastAsiaTheme="minorEastAsia" w:hAnsiTheme="minorHAnsi" w:cstheme="minorBidi"/>
                <w:sz w:val="24"/>
                <w:szCs w:val="24"/>
              </w:rPr>
              <w:t>.</w:t>
            </w:r>
          </w:p>
          <w:p w14:paraId="6BB09B4B" w14:textId="662FE1EC" w:rsidR="00A037EA" w:rsidRDefault="008F2CD1" w:rsidP="008C3645">
            <w:pPr>
              <w:pStyle w:val="ListParagraph"/>
              <w:numPr>
                <w:ilvl w:val="0"/>
                <w:numId w:val="17"/>
              </w:numPr>
              <w:spacing w:after="200" w:line="256" w:lineRule="auto"/>
              <w:rPr>
                <w:rFonts w:asciiTheme="minorHAnsi" w:eastAsiaTheme="minorEastAsia" w:hAnsiTheme="minorHAnsi" w:cstheme="minorBidi"/>
                <w:sz w:val="24"/>
                <w:szCs w:val="24"/>
              </w:rPr>
            </w:pPr>
            <w:r w:rsidRPr="1C3CFED2">
              <w:rPr>
                <w:rFonts w:asciiTheme="minorHAnsi" w:eastAsiaTheme="minorEastAsia" w:hAnsiTheme="minorHAnsi" w:cstheme="minorBidi"/>
                <w:color w:val="000000" w:themeColor="text1"/>
                <w:sz w:val="24"/>
                <w:szCs w:val="24"/>
              </w:rPr>
              <w:t>Student</w:t>
            </w:r>
            <w:r w:rsidR="002C47D7">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s</w:t>
            </w:r>
            <w:r w:rsidR="002C47D7">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 xml:space="preserve"> made aware of appropriate travel alerts </w:t>
            </w:r>
            <w:r w:rsidR="00035B56">
              <w:rPr>
                <w:rFonts w:asciiTheme="minorHAnsi" w:eastAsiaTheme="minorEastAsia" w:hAnsiTheme="minorHAnsi" w:cstheme="minorBidi"/>
                <w:color w:val="000000" w:themeColor="text1"/>
                <w:sz w:val="24"/>
                <w:szCs w:val="24"/>
              </w:rPr>
              <w:t xml:space="preserve">that are </w:t>
            </w:r>
            <w:r w:rsidRPr="1C3CFED2">
              <w:rPr>
                <w:rFonts w:asciiTheme="minorHAnsi" w:eastAsiaTheme="minorEastAsia" w:hAnsiTheme="minorHAnsi" w:cstheme="minorBidi"/>
                <w:color w:val="000000" w:themeColor="text1"/>
                <w:sz w:val="24"/>
                <w:szCs w:val="24"/>
              </w:rPr>
              <w:t xml:space="preserve">available </w:t>
            </w:r>
            <w:r w:rsidR="00035B56">
              <w:rPr>
                <w:rFonts w:asciiTheme="minorHAnsi" w:eastAsiaTheme="minorEastAsia" w:hAnsiTheme="minorHAnsi" w:cstheme="minorBidi"/>
                <w:color w:val="000000" w:themeColor="text1"/>
                <w:sz w:val="24"/>
                <w:szCs w:val="24"/>
              </w:rPr>
              <w:t xml:space="preserve">to them </w:t>
            </w:r>
            <w:r w:rsidRPr="1C3CFED2">
              <w:rPr>
                <w:rFonts w:asciiTheme="minorHAnsi" w:eastAsiaTheme="minorEastAsia" w:hAnsiTheme="minorHAnsi" w:cstheme="minorBidi"/>
                <w:color w:val="000000" w:themeColor="text1"/>
                <w:sz w:val="24"/>
                <w:szCs w:val="24"/>
              </w:rPr>
              <w:t>(e</w:t>
            </w:r>
            <w:r w:rsidR="004D71BF">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g</w:t>
            </w:r>
            <w:r w:rsidR="004D71BF">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 xml:space="preserve"> Mobile apps/FCDO alerts)</w:t>
            </w:r>
            <w:r w:rsidR="00035B56">
              <w:rPr>
                <w:rFonts w:asciiTheme="minorHAnsi" w:eastAsiaTheme="minorEastAsia" w:hAnsiTheme="minorHAnsi" w:cstheme="minorBidi"/>
                <w:color w:val="000000" w:themeColor="text1"/>
                <w:sz w:val="24"/>
                <w:szCs w:val="24"/>
              </w:rPr>
              <w:t>.</w:t>
            </w:r>
          </w:p>
        </w:tc>
        <w:tc>
          <w:tcPr>
            <w:tcW w:w="1382" w:type="dxa"/>
            <w:shd w:val="clear" w:color="auto" w:fill="auto"/>
          </w:tcPr>
          <w:p w14:paraId="1DE28E41" w14:textId="5061E521" w:rsidR="00A037EA" w:rsidRDefault="1519FA0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6C3B0C94" w14:paraId="5EDA4650" w14:textId="77777777" w:rsidTr="642CC9C8">
        <w:trPr>
          <w:trHeight w:val="561"/>
        </w:trPr>
        <w:tc>
          <w:tcPr>
            <w:tcW w:w="1701" w:type="dxa"/>
            <w:shd w:val="clear" w:color="auto" w:fill="auto"/>
          </w:tcPr>
          <w:p w14:paraId="16FAE048" w14:textId="724F281D" w:rsidR="6C3B0C94" w:rsidRDefault="2E192D53"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Natural Environs and Weather/ Climate</w:t>
            </w:r>
          </w:p>
        </w:tc>
        <w:tc>
          <w:tcPr>
            <w:tcW w:w="1560" w:type="dxa"/>
          </w:tcPr>
          <w:p w14:paraId="00E0986D" w14:textId="1A41CE7B"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 or Ill Health</w:t>
            </w:r>
          </w:p>
        </w:tc>
        <w:tc>
          <w:tcPr>
            <w:tcW w:w="1163" w:type="dxa"/>
          </w:tcPr>
          <w:p w14:paraId="28B76A02" w14:textId="4589EDFE"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BAF0DE7" w14:textId="5ED91B47" w:rsidR="6C3B0C94" w:rsidRPr="007C6619" w:rsidRDefault="19997B93" w:rsidP="642CC9C8">
            <w:pPr>
              <w:pStyle w:val="ListParagraph"/>
              <w:numPr>
                <w:ilvl w:val="0"/>
                <w:numId w:val="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 xml:space="preserve">Student(s) have been provided with (or have undertaken their own research) about local environmental conditions and suitable controls </w:t>
            </w:r>
            <w:r w:rsidR="218259A7" w:rsidRPr="642CC9C8">
              <w:rPr>
                <w:rFonts w:asciiTheme="minorHAnsi" w:eastAsiaTheme="minorEastAsia" w:hAnsiTheme="minorHAnsi" w:cstheme="minorBidi"/>
                <w:sz w:val="24"/>
                <w:szCs w:val="24"/>
              </w:rPr>
              <w:t>they will need to</w:t>
            </w:r>
            <w:r w:rsidRPr="642CC9C8">
              <w:rPr>
                <w:rFonts w:asciiTheme="minorHAnsi" w:eastAsiaTheme="minorEastAsia" w:hAnsiTheme="minorHAnsi" w:cstheme="minorBidi"/>
                <w:sz w:val="24"/>
                <w:szCs w:val="24"/>
              </w:rPr>
              <w:t xml:space="preserve"> implement</w:t>
            </w:r>
            <w:r w:rsidR="05D375DF" w:rsidRPr="642CC9C8">
              <w:rPr>
                <w:rFonts w:asciiTheme="minorHAnsi" w:eastAsiaTheme="minorEastAsia" w:hAnsiTheme="minorHAnsi" w:cstheme="minorBidi"/>
                <w:sz w:val="24"/>
                <w:szCs w:val="24"/>
              </w:rPr>
              <w:t xml:space="preserve"> </w:t>
            </w:r>
            <w:r w:rsidR="05D375DF" w:rsidRPr="642CC9C8">
              <w:rPr>
                <w:rStyle w:val="normaltextrun"/>
                <w:rFonts w:asciiTheme="minorHAnsi" w:eastAsiaTheme="minorEastAsia" w:hAnsiTheme="minorHAnsi" w:cstheme="minorBidi"/>
                <w:color w:val="000000" w:themeColor="text1"/>
                <w:sz w:val="24"/>
                <w:szCs w:val="24"/>
              </w:rPr>
              <w:t>(e.g., clothing, sun protection, footwear</w:t>
            </w:r>
            <w:r w:rsidR="02FF598B" w:rsidRPr="642CC9C8">
              <w:rPr>
                <w:rStyle w:val="normaltextrun"/>
                <w:rFonts w:asciiTheme="minorHAnsi" w:eastAsiaTheme="minorEastAsia" w:hAnsiTheme="minorHAnsi" w:cstheme="minorBidi"/>
                <w:color w:val="000000" w:themeColor="text1"/>
                <w:sz w:val="24"/>
                <w:szCs w:val="24"/>
              </w:rPr>
              <w:t>,</w:t>
            </w:r>
            <w:r w:rsidR="05D375DF" w:rsidRPr="642CC9C8">
              <w:rPr>
                <w:rStyle w:val="normaltextrun"/>
                <w:rFonts w:asciiTheme="minorHAnsi" w:eastAsiaTheme="minorEastAsia" w:hAnsiTheme="minorHAnsi" w:cstheme="minorBidi"/>
                <w:color w:val="000000" w:themeColor="text1"/>
                <w:sz w:val="24"/>
                <w:szCs w:val="24"/>
              </w:rPr>
              <w:t>)</w:t>
            </w:r>
            <w:r w:rsidRPr="642CC9C8">
              <w:rPr>
                <w:rFonts w:asciiTheme="minorHAnsi" w:eastAsiaTheme="minorEastAsia" w:hAnsiTheme="minorHAnsi" w:cstheme="minorBidi"/>
                <w:sz w:val="24"/>
                <w:szCs w:val="24"/>
              </w:rPr>
              <w:t>.</w:t>
            </w:r>
          </w:p>
        </w:tc>
        <w:tc>
          <w:tcPr>
            <w:tcW w:w="1382" w:type="dxa"/>
            <w:shd w:val="clear" w:color="auto" w:fill="auto"/>
          </w:tcPr>
          <w:p w14:paraId="699EC3F6" w14:textId="452239E1" w:rsidR="6C3B0C94" w:rsidRDefault="033C20E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6C3B0C94" w14:paraId="2B50F815" w14:textId="77777777" w:rsidTr="642CC9C8">
        <w:trPr>
          <w:trHeight w:val="975"/>
        </w:trPr>
        <w:tc>
          <w:tcPr>
            <w:tcW w:w="1701" w:type="dxa"/>
            <w:shd w:val="clear" w:color="auto" w:fill="auto"/>
          </w:tcPr>
          <w:p w14:paraId="27ED16A7" w14:textId="3CE62EFA" w:rsidR="6C3B0C94" w:rsidRDefault="2E192D53"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Laws and Customs</w:t>
            </w:r>
          </w:p>
        </w:tc>
        <w:tc>
          <w:tcPr>
            <w:tcW w:w="1560" w:type="dxa"/>
          </w:tcPr>
          <w:p w14:paraId="40ACED08" w14:textId="691A52AF"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 xml:space="preserve">Incidents due to no or poor controls </w:t>
            </w:r>
          </w:p>
        </w:tc>
        <w:tc>
          <w:tcPr>
            <w:tcW w:w="1163" w:type="dxa"/>
          </w:tcPr>
          <w:p w14:paraId="38CC977C" w14:textId="3ACF7C3E"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5FF03F62" w14:textId="7346FB25" w:rsidR="007C6619" w:rsidRPr="007C6619" w:rsidRDefault="61D48A42" w:rsidP="5E53E4AF">
            <w:pPr>
              <w:pStyle w:val="ListParagraph"/>
              <w:numPr>
                <w:ilvl w:val="0"/>
                <w:numId w:val="8"/>
              </w:numPr>
              <w:rPr>
                <w:rFonts w:asciiTheme="minorHAnsi" w:eastAsiaTheme="minorEastAsia" w:hAnsiTheme="minorHAnsi" w:cstheme="minorBidi"/>
                <w:sz w:val="24"/>
                <w:szCs w:val="24"/>
              </w:rPr>
            </w:pPr>
            <w:r w:rsidRPr="5E53E4AF">
              <w:rPr>
                <w:rFonts w:asciiTheme="minorHAnsi" w:eastAsiaTheme="minorEastAsia" w:hAnsiTheme="minorHAnsi" w:cstheme="minorBidi"/>
                <w:sz w:val="24"/>
                <w:szCs w:val="24"/>
              </w:rPr>
              <w:t>Student</w:t>
            </w:r>
            <w:r w:rsidR="73184E76" w:rsidRPr="5E53E4AF">
              <w:rPr>
                <w:rFonts w:asciiTheme="minorHAnsi" w:eastAsiaTheme="minorEastAsia" w:hAnsiTheme="minorHAnsi" w:cstheme="minorBidi"/>
                <w:sz w:val="24"/>
                <w:szCs w:val="24"/>
              </w:rPr>
              <w:t>(s)</w:t>
            </w:r>
            <w:r w:rsidR="15475F48" w:rsidRPr="5E53E4AF">
              <w:rPr>
                <w:rFonts w:asciiTheme="minorHAnsi" w:eastAsiaTheme="minorEastAsia" w:hAnsiTheme="minorHAnsi" w:cstheme="minorBidi"/>
                <w:sz w:val="24"/>
                <w:szCs w:val="24"/>
              </w:rPr>
              <w:t xml:space="preserve"> </w:t>
            </w:r>
            <w:r w:rsidR="5094BA3F" w:rsidRPr="5E53E4AF">
              <w:rPr>
                <w:rFonts w:asciiTheme="minorHAnsi" w:eastAsiaTheme="minorEastAsia" w:hAnsiTheme="minorHAnsi" w:cstheme="minorBidi"/>
                <w:sz w:val="24"/>
                <w:szCs w:val="24"/>
              </w:rPr>
              <w:t>has/</w:t>
            </w:r>
            <w:r w:rsidR="15475F48" w:rsidRPr="5E53E4AF">
              <w:rPr>
                <w:rFonts w:asciiTheme="minorHAnsi" w:eastAsiaTheme="minorEastAsia" w:hAnsiTheme="minorHAnsi" w:cstheme="minorBidi"/>
                <w:sz w:val="24"/>
                <w:szCs w:val="24"/>
              </w:rPr>
              <w:t>have been provided</w:t>
            </w:r>
            <w:r w:rsidR="7652B635" w:rsidRPr="5E53E4AF">
              <w:rPr>
                <w:rFonts w:asciiTheme="minorHAnsi" w:eastAsiaTheme="minorEastAsia" w:hAnsiTheme="minorHAnsi" w:cstheme="minorBidi"/>
                <w:sz w:val="24"/>
                <w:szCs w:val="24"/>
              </w:rPr>
              <w:t xml:space="preserve"> </w:t>
            </w:r>
            <w:r w:rsidR="15475F48" w:rsidRPr="5E53E4AF">
              <w:rPr>
                <w:rFonts w:asciiTheme="minorHAnsi" w:eastAsiaTheme="minorEastAsia" w:hAnsiTheme="minorHAnsi" w:cstheme="minorBidi"/>
                <w:sz w:val="24"/>
                <w:szCs w:val="24"/>
              </w:rPr>
              <w:t xml:space="preserve">with relevant </w:t>
            </w:r>
            <w:r w:rsidR="00B4512E">
              <w:rPr>
                <w:rFonts w:asciiTheme="minorHAnsi" w:eastAsiaTheme="minorEastAsia" w:hAnsiTheme="minorHAnsi" w:cstheme="minorBidi"/>
                <w:sz w:val="24"/>
                <w:szCs w:val="24"/>
              </w:rPr>
              <w:t>coun</w:t>
            </w:r>
            <w:r w:rsidR="00691C82">
              <w:rPr>
                <w:rFonts w:asciiTheme="minorHAnsi" w:eastAsiaTheme="minorEastAsia" w:hAnsiTheme="minorHAnsi" w:cstheme="minorBidi"/>
                <w:sz w:val="24"/>
                <w:szCs w:val="24"/>
              </w:rPr>
              <w:t xml:space="preserve">try </w:t>
            </w:r>
            <w:r w:rsidR="15475F48" w:rsidRPr="5E53E4AF">
              <w:rPr>
                <w:rFonts w:asciiTheme="minorHAnsi" w:eastAsiaTheme="minorEastAsia" w:hAnsiTheme="minorHAnsi" w:cstheme="minorBidi"/>
                <w:sz w:val="24"/>
                <w:szCs w:val="24"/>
              </w:rPr>
              <w:t>information</w:t>
            </w:r>
            <w:r w:rsidR="46EB589D" w:rsidRPr="5E53E4AF">
              <w:rPr>
                <w:rFonts w:asciiTheme="minorHAnsi" w:eastAsiaTheme="minorEastAsia" w:hAnsiTheme="minorHAnsi" w:cstheme="minorBidi"/>
                <w:sz w:val="24"/>
                <w:szCs w:val="24"/>
              </w:rPr>
              <w:t xml:space="preserve"> (or undertaken their own research)</w:t>
            </w:r>
            <w:r w:rsidR="15475F48" w:rsidRPr="5E53E4AF">
              <w:rPr>
                <w:rFonts w:asciiTheme="minorHAnsi" w:eastAsiaTheme="minorEastAsia" w:hAnsiTheme="minorHAnsi" w:cstheme="minorBidi"/>
                <w:sz w:val="24"/>
                <w:szCs w:val="24"/>
              </w:rPr>
              <w:t xml:space="preserve"> on local laws, dress codes and customs and will conform accordingly. </w:t>
            </w:r>
          </w:p>
          <w:p w14:paraId="158100FE" w14:textId="7C2BB05C" w:rsidR="6C3B0C94" w:rsidRPr="007C6619" w:rsidRDefault="6AAE82EF" w:rsidP="5E53E4AF">
            <w:pPr>
              <w:pStyle w:val="ListParagraph"/>
              <w:numPr>
                <w:ilvl w:val="0"/>
                <w:numId w:val="8"/>
              </w:numPr>
              <w:rPr>
                <w:rFonts w:asciiTheme="minorHAnsi" w:eastAsiaTheme="minorEastAsia" w:hAnsiTheme="minorHAnsi" w:cstheme="minorBidi"/>
                <w:sz w:val="24"/>
                <w:szCs w:val="24"/>
              </w:rPr>
            </w:pPr>
            <w:r w:rsidRPr="5E53E4AF">
              <w:rPr>
                <w:rFonts w:asciiTheme="minorHAnsi" w:eastAsiaTheme="minorEastAsia" w:hAnsiTheme="minorHAnsi" w:cstheme="minorBidi"/>
                <w:sz w:val="24"/>
                <w:szCs w:val="24"/>
              </w:rPr>
              <w:t>Student</w:t>
            </w:r>
            <w:r w:rsidR="2A877D77" w:rsidRPr="5E53E4AF">
              <w:rPr>
                <w:rFonts w:asciiTheme="minorHAnsi" w:eastAsiaTheme="minorEastAsia" w:hAnsiTheme="minorHAnsi" w:cstheme="minorBidi"/>
                <w:sz w:val="24"/>
                <w:szCs w:val="24"/>
              </w:rPr>
              <w:t>(</w:t>
            </w:r>
            <w:r w:rsidRPr="5E53E4AF">
              <w:rPr>
                <w:rFonts w:asciiTheme="minorHAnsi" w:eastAsiaTheme="minorEastAsia" w:hAnsiTheme="minorHAnsi" w:cstheme="minorBidi"/>
                <w:sz w:val="24"/>
                <w:szCs w:val="24"/>
              </w:rPr>
              <w:t>s</w:t>
            </w:r>
            <w:r w:rsidR="06771612" w:rsidRPr="5E53E4AF">
              <w:rPr>
                <w:rFonts w:asciiTheme="minorHAnsi" w:eastAsiaTheme="minorEastAsia" w:hAnsiTheme="minorHAnsi" w:cstheme="minorBidi"/>
                <w:sz w:val="24"/>
                <w:szCs w:val="24"/>
              </w:rPr>
              <w:t>)</w:t>
            </w:r>
            <w:r w:rsidR="15475F48" w:rsidRPr="5E53E4AF">
              <w:rPr>
                <w:rFonts w:asciiTheme="minorHAnsi" w:eastAsiaTheme="minorEastAsia" w:hAnsiTheme="minorHAnsi" w:cstheme="minorBidi"/>
                <w:sz w:val="24"/>
                <w:szCs w:val="24"/>
              </w:rPr>
              <w:t xml:space="preserve"> </w:t>
            </w:r>
            <w:r w:rsidR="0C542D8B" w:rsidRPr="5E53E4AF">
              <w:rPr>
                <w:rFonts w:asciiTheme="minorHAnsi" w:eastAsiaTheme="minorEastAsia" w:hAnsiTheme="minorHAnsi" w:cstheme="minorBidi"/>
                <w:sz w:val="24"/>
                <w:szCs w:val="24"/>
              </w:rPr>
              <w:t>has/</w:t>
            </w:r>
            <w:r w:rsidR="15475F48" w:rsidRPr="5E53E4AF">
              <w:rPr>
                <w:rFonts w:asciiTheme="minorHAnsi" w:eastAsiaTheme="minorEastAsia" w:hAnsiTheme="minorHAnsi" w:cstheme="minorBidi"/>
                <w:sz w:val="24"/>
                <w:szCs w:val="24"/>
              </w:rPr>
              <w:t>have been made aware of restrictions on imports and exports </w:t>
            </w:r>
          </w:p>
        </w:tc>
        <w:tc>
          <w:tcPr>
            <w:tcW w:w="1382" w:type="dxa"/>
            <w:shd w:val="clear" w:color="auto" w:fill="auto"/>
          </w:tcPr>
          <w:p w14:paraId="2003A8A6" w14:textId="0C35170F" w:rsidR="6C3B0C94" w:rsidRDefault="033C20E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30D4A3F1" w14:paraId="6FF3C23C" w14:textId="77777777" w:rsidTr="642CC9C8">
        <w:trPr>
          <w:trHeight w:val="975"/>
        </w:trPr>
        <w:tc>
          <w:tcPr>
            <w:tcW w:w="1701" w:type="dxa"/>
            <w:shd w:val="clear" w:color="auto" w:fill="auto"/>
          </w:tcPr>
          <w:p w14:paraId="73B32154" w14:textId="40C63554" w:rsidR="5C9B15B8" w:rsidRDefault="6FA3A0D6" w:rsidP="30D4A3F1">
            <w:pPr>
              <w:rPr>
                <w:rFonts w:asciiTheme="minorHAnsi" w:eastAsiaTheme="minorEastAsia" w:hAnsiTheme="minorHAnsi" w:cstheme="minorBidi"/>
                <w:b/>
                <w:sz w:val="24"/>
                <w:szCs w:val="24"/>
              </w:rPr>
            </w:pPr>
            <w:r w:rsidRPr="5606EFDB">
              <w:rPr>
                <w:rFonts w:asciiTheme="minorHAnsi" w:eastAsiaTheme="minorEastAsia" w:hAnsiTheme="minorHAnsi" w:cstheme="minorBidi"/>
                <w:b/>
                <w:sz w:val="24"/>
                <w:szCs w:val="24"/>
              </w:rPr>
              <w:t>Work/study</w:t>
            </w:r>
            <w:r w:rsidR="656DD681" w:rsidRPr="5606EFDB">
              <w:rPr>
                <w:rFonts w:asciiTheme="minorHAnsi" w:eastAsiaTheme="minorEastAsia" w:hAnsiTheme="minorHAnsi" w:cstheme="minorBidi"/>
                <w:b/>
                <w:sz w:val="24"/>
                <w:szCs w:val="24"/>
              </w:rPr>
              <w:t xml:space="preserve"> being undertaken during t</w:t>
            </w:r>
            <w:r w:rsidR="003C5655">
              <w:rPr>
                <w:rFonts w:asciiTheme="minorHAnsi" w:eastAsiaTheme="minorEastAsia" w:hAnsiTheme="minorHAnsi" w:cstheme="minorBidi"/>
                <w:b/>
                <w:sz w:val="24"/>
                <w:szCs w:val="24"/>
              </w:rPr>
              <w:t>he placement</w:t>
            </w:r>
          </w:p>
        </w:tc>
        <w:tc>
          <w:tcPr>
            <w:tcW w:w="1560" w:type="dxa"/>
          </w:tcPr>
          <w:p w14:paraId="600520E7" w14:textId="345012BD" w:rsidR="30D4A3F1" w:rsidRDefault="656DD681" w:rsidP="30D4A3F1">
            <w:pPr>
              <w:rPr>
                <w:rFonts w:asciiTheme="minorHAnsi" w:eastAsiaTheme="minorEastAsia" w:hAnsiTheme="minorHAnsi" w:cstheme="minorBidi"/>
                <w:sz w:val="24"/>
                <w:szCs w:val="24"/>
              </w:rPr>
            </w:pPr>
            <w:r w:rsidRPr="5606EFDB">
              <w:rPr>
                <w:rFonts w:asciiTheme="minorHAnsi" w:eastAsiaTheme="minorEastAsia" w:hAnsiTheme="minorHAnsi" w:cstheme="minorBidi"/>
                <w:sz w:val="24"/>
                <w:szCs w:val="24"/>
              </w:rPr>
              <w:t>Related incidents dependent on type of activity</w:t>
            </w:r>
          </w:p>
        </w:tc>
        <w:tc>
          <w:tcPr>
            <w:tcW w:w="1163" w:type="dxa"/>
          </w:tcPr>
          <w:p w14:paraId="2A284726" w14:textId="01698C53" w:rsidR="30D4A3F1" w:rsidRDefault="4591FE01"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Depends on nature of activity</w:t>
            </w:r>
          </w:p>
        </w:tc>
        <w:tc>
          <w:tcPr>
            <w:tcW w:w="7767" w:type="dxa"/>
            <w:shd w:val="clear" w:color="auto" w:fill="auto"/>
          </w:tcPr>
          <w:p w14:paraId="55A756F0" w14:textId="68053D47" w:rsidR="5C9B15B8" w:rsidRPr="0036083D" w:rsidRDefault="007173C6" w:rsidP="0036083D">
            <w:pPr>
              <w:pStyle w:val="ListParagraph"/>
              <w:numPr>
                <w:ilvl w:val="0"/>
                <w:numId w:val="35"/>
              </w:numPr>
              <w:rPr>
                <w:rFonts w:asciiTheme="minorHAnsi" w:eastAsiaTheme="minorEastAsia" w:hAnsiTheme="minorHAnsi" w:cstheme="minorBidi"/>
                <w:sz w:val="24"/>
                <w:szCs w:val="24"/>
              </w:rPr>
            </w:pPr>
            <w:r w:rsidRPr="0036083D">
              <w:rPr>
                <w:rFonts w:asciiTheme="minorHAnsi" w:eastAsiaTheme="minorEastAsia" w:hAnsiTheme="minorHAnsi" w:cstheme="minorBidi"/>
                <w:sz w:val="24"/>
                <w:szCs w:val="24"/>
              </w:rPr>
              <w:t>T</w:t>
            </w:r>
            <w:r w:rsidR="001C3606" w:rsidRPr="0036083D">
              <w:rPr>
                <w:rFonts w:asciiTheme="minorHAnsi" w:eastAsiaTheme="minorEastAsia" w:hAnsiTheme="minorHAnsi" w:cstheme="minorBidi"/>
                <w:sz w:val="24"/>
                <w:szCs w:val="24"/>
              </w:rPr>
              <w:t xml:space="preserve">he suitability of </w:t>
            </w:r>
            <w:r w:rsidR="45C72B2B" w:rsidRPr="0036083D">
              <w:rPr>
                <w:rFonts w:asciiTheme="minorHAnsi" w:eastAsiaTheme="minorEastAsia" w:hAnsiTheme="minorHAnsi" w:cstheme="minorBidi"/>
                <w:sz w:val="24"/>
                <w:szCs w:val="24"/>
              </w:rPr>
              <w:t xml:space="preserve">the </w:t>
            </w:r>
            <w:r w:rsidR="656DD681" w:rsidRPr="0036083D">
              <w:rPr>
                <w:rFonts w:asciiTheme="minorHAnsi" w:eastAsiaTheme="minorEastAsia" w:hAnsiTheme="minorHAnsi" w:cstheme="minorBidi"/>
                <w:sz w:val="24"/>
                <w:szCs w:val="24"/>
              </w:rPr>
              <w:t xml:space="preserve">Placement Provider </w:t>
            </w:r>
            <w:r w:rsidRPr="0036083D">
              <w:rPr>
                <w:rFonts w:asciiTheme="minorHAnsi" w:eastAsiaTheme="minorEastAsia" w:hAnsiTheme="minorHAnsi" w:cstheme="minorBidi"/>
                <w:sz w:val="24"/>
                <w:szCs w:val="24"/>
              </w:rPr>
              <w:t xml:space="preserve">and the work/study they are offering, </w:t>
            </w:r>
            <w:r w:rsidR="656DD681" w:rsidRPr="0036083D">
              <w:rPr>
                <w:rFonts w:asciiTheme="minorHAnsi" w:eastAsiaTheme="minorEastAsia" w:hAnsiTheme="minorHAnsi" w:cstheme="minorBidi"/>
                <w:sz w:val="24"/>
                <w:szCs w:val="24"/>
              </w:rPr>
              <w:t>ha</w:t>
            </w:r>
            <w:r w:rsidRPr="0036083D">
              <w:rPr>
                <w:rFonts w:asciiTheme="minorHAnsi" w:eastAsiaTheme="minorEastAsia" w:hAnsiTheme="minorHAnsi" w:cstheme="minorBidi"/>
                <w:sz w:val="24"/>
                <w:szCs w:val="24"/>
              </w:rPr>
              <w:t>s</w:t>
            </w:r>
            <w:r w:rsidR="656DD681" w:rsidRPr="0036083D">
              <w:rPr>
                <w:rFonts w:asciiTheme="minorHAnsi" w:eastAsiaTheme="minorEastAsia" w:hAnsiTheme="minorHAnsi" w:cstheme="minorBidi"/>
                <w:sz w:val="24"/>
                <w:szCs w:val="24"/>
              </w:rPr>
              <w:t xml:space="preserve"> been </w:t>
            </w:r>
            <w:r w:rsidRPr="0036083D">
              <w:rPr>
                <w:rFonts w:asciiTheme="minorHAnsi" w:eastAsiaTheme="minorEastAsia" w:hAnsiTheme="minorHAnsi" w:cstheme="minorBidi"/>
                <w:sz w:val="24"/>
                <w:szCs w:val="24"/>
              </w:rPr>
              <w:t>confirmed and</w:t>
            </w:r>
            <w:r w:rsidR="7DA19D33" w:rsidRPr="0036083D">
              <w:rPr>
                <w:rFonts w:asciiTheme="minorHAnsi" w:eastAsiaTheme="minorEastAsia" w:hAnsiTheme="minorHAnsi" w:cstheme="minorBidi"/>
                <w:sz w:val="24"/>
                <w:szCs w:val="24"/>
              </w:rPr>
              <w:t xml:space="preserve"> deemed acceptable to the university</w:t>
            </w:r>
            <w:r w:rsidR="49FFBD11" w:rsidRPr="0036083D">
              <w:rPr>
                <w:rFonts w:asciiTheme="minorHAnsi" w:eastAsiaTheme="minorEastAsia" w:hAnsiTheme="minorHAnsi" w:cstheme="minorBidi"/>
                <w:sz w:val="24"/>
                <w:szCs w:val="24"/>
              </w:rPr>
              <w:t xml:space="preserve">. </w:t>
            </w:r>
            <w:r w:rsidR="00E40E12" w:rsidRPr="0036083D">
              <w:rPr>
                <w:rFonts w:asciiTheme="minorHAnsi" w:eastAsiaTheme="minorEastAsia" w:hAnsiTheme="minorHAnsi" w:cstheme="minorBidi"/>
                <w:sz w:val="24"/>
                <w:szCs w:val="24"/>
              </w:rPr>
              <w:t>Records</w:t>
            </w:r>
            <w:r w:rsidR="49FFBD11" w:rsidRPr="0036083D">
              <w:rPr>
                <w:rFonts w:asciiTheme="minorHAnsi" w:eastAsiaTheme="minorEastAsia" w:hAnsiTheme="minorHAnsi" w:cstheme="minorBidi"/>
                <w:sz w:val="24"/>
                <w:szCs w:val="24"/>
              </w:rPr>
              <w:t xml:space="preserve"> of </w:t>
            </w:r>
            <w:r w:rsidRPr="0036083D">
              <w:rPr>
                <w:rFonts w:asciiTheme="minorHAnsi" w:eastAsiaTheme="minorEastAsia" w:hAnsiTheme="minorHAnsi" w:cstheme="minorBidi"/>
                <w:sz w:val="24"/>
                <w:szCs w:val="24"/>
              </w:rPr>
              <w:t>this</w:t>
            </w:r>
            <w:r w:rsidR="49FFBD11" w:rsidRPr="0036083D">
              <w:rPr>
                <w:rFonts w:asciiTheme="minorHAnsi" w:eastAsiaTheme="minorEastAsia" w:hAnsiTheme="minorHAnsi" w:cstheme="minorBidi"/>
                <w:sz w:val="24"/>
                <w:szCs w:val="24"/>
              </w:rPr>
              <w:t xml:space="preserve"> are </w:t>
            </w:r>
            <w:r w:rsidR="00910D82" w:rsidRPr="0036083D">
              <w:rPr>
                <w:rFonts w:asciiTheme="minorHAnsi" w:eastAsiaTheme="minorEastAsia" w:hAnsiTheme="minorHAnsi" w:cstheme="minorBidi"/>
                <w:sz w:val="24"/>
                <w:szCs w:val="24"/>
              </w:rPr>
              <w:t xml:space="preserve">maintained by the </w:t>
            </w:r>
            <w:r w:rsidRPr="0036083D">
              <w:rPr>
                <w:rFonts w:asciiTheme="minorHAnsi" w:eastAsiaTheme="minorEastAsia" w:hAnsiTheme="minorHAnsi" w:cstheme="minorBidi"/>
                <w:sz w:val="24"/>
                <w:szCs w:val="24"/>
              </w:rPr>
              <w:t>placement organiser</w:t>
            </w:r>
            <w:r w:rsidR="7DA19D33" w:rsidRPr="0036083D">
              <w:rPr>
                <w:rFonts w:asciiTheme="minorHAnsi" w:eastAsiaTheme="minorEastAsia" w:hAnsiTheme="minorHAnsi" w:cstheme="minorBidi"/>
                <w:sz w:val="24"/>
                <w:szCs w:val="24"/>
              </w:rPr>
              <w:t>.</w:t>
            </w:r>
          </w:p>
          <w:p w14:paraId="2DD5B423" w14:textId="2BE3B8C9" w:rsidR="5C9B15B8" w:rsidRDefault="5C9B15B8" w:rsidP="752C2468">
            <w:pPr>
              <w:rPr>
                <w:rFonts w:asciiTheme="minorHAnsi" w:eastAsiaTheme="minorEastAsia" w:hAnsiTheme="minorHAnsi" w:cstheme="minorBidi"/>
                <w:sz w:val="24"/>
                <w:szCs w:val="24"/>
              </w:rPr>
            </w:pPr>
          </w:p>
        </w:tc>
        <w:tc>
          <w:tcPr>
            <w:tcW w:w="1382" w:type="dxa"/>
            <w:shd w:val="clear" w:color="auto" w:fill="auto"/>
          </w:tcPr>
          <w:p w14:paraId="654821F3" w14:textId="4600155E" w:rsidR="30D4A3F1" w:rsidRDefault="0B2D08EF" w:rsidP="30D4A3F1">
            <w:pPr>
              <w:rPr>
                <w:rFonts w:asciiTheme="minorHAnsi" w:eastAsiaTheme="minorEastAsia" w:hAnsiTheme="minorHAnsi" w:cstheme="minorBidi"/>
                <w:sz w:val="24"/>
                <w:szCs w:val="24"/>
              </w:rPr>
            </w:pPr>
            <w:r w:rsidRPr="47C9EEEB">
              <w:rPr>
                <w:rFonts w:asciiTheme="minorHAnsi" w:eastAsiaTheme="minorEastAsia" w:hAnsiTheme="minorHAnsi" w:cstheme="minorBidi"/>
                <w:sz w:val="24"/>
                <w:szCs w:val="24"/>
              </w:rPr>
              <w:t>Low</w:t>
            </w:r>
          </w:p>
        </w:tc>
      </w:tr>
    </w:tbl>
    <w:p w14:paraId="7E9CF831" w14:textId="77777777" w:rsidR="00BF7CD2" w:rsidRDefault="00BF7CD2" w:rsidP="00B62FB8">
      <w:pPr>
        <w:rPr>
          <w:b/>
          <w:sz w:val="24"/>
          <w:szCs w:val="24"/>
        </w:rPr>
      </w:pPr>
    </w:p>
    <w:p w14:paraId="26831077" w14:textId="77777777" w:rsidR="008C033E" w:rsidRDefault="008C033E">
      <w:pPr>
        <w:rPr>
          <w:rFonts w:ascii="Calibri" w:hAnsi="Calibri" w:cs="Calibri"/>
          <w:b/>
          <w:color w:val="007DA8"/>
          <w:sz w:val="32"/>
          <w:szCs w:val="24"/>
        </w:rPr>
      </w:pPr>
      <w:r>
        <w:rPr>
          <w:rFonts w:ascii="Calibri" w:hAnsi="Calibri" w:cs="Calibri"/>
          <w:b/>
          <w:color w:val="007DA8"/>
          <w:sz w:val="32"/>
          <w:szCs w:val="24"/>
        </w:rPr>
        <w:br w:type="page"/>
      </w:r>
    </w:p>
    <w:p w14:paraId="326E9D17" w14:textId="12677869" w:rsidR="00B62FB8" w:rsidRDefault="00965B6B" w:rsidP="00B62FB8">
      <w:pPr>
        <w:rPr>
          <w:rFonts w:ascii="Calibri" w:hAnsi="Calibri" w:cs="Calibri"/>
          <w:b/>
          <w:color w:val="007DA8"/>
          <w:sz w:val="32"/>
          <w:szCs w:val="24"/>
        </w:rPr>
      </w:pPr>
      <w:r w:rsidRPr="003D2BE6">
        <w:rPr>
          <w:rFonts w:ascii="Calibri" w:hAnsi="Calibri" w:cs="Calibri"/>
          <w:b/>
          <w:color w:val="007DA8"/>
          <w:sz w:val="32"/>
          <w:szCs w:val="24"/>
        </w:rPr>
        <w:lastRenderedPageBreak/>
        <w:t>Guidance on the form</w:t>
      </w:r>
    </w:p>
    <w:p w14:paraId="54194DCA" w14:textId="790B89D1" w:rsidR="0030360D" w:rsidRDefault="007471D3" w:rsidP="798F0438">
      <w:pPr>
        <w:rPr>
          <w:rFonts w:ascii="Calibri" w:hAnsi="Calibri" w:cs="Calibri"/>
          <w:sz w:val="18"/>
          <w:szCs w:val="18"/>
        </w:rPr>
      </w:pPr>
      <w:r w:rsidRPr="798F0438">
        <w:rPr>
          <w:rFonts w:ascii="Calibri" w:hAnsi="Calibri" w:cs="Calibri"/>
          <w:sz w:val="18"/>
          <w:szCs w:val="18"/>
        </w:rPr>
        <w:t>This form</w:t>
      </w:r>
      <w:r w:rsidR="00700CF3">
        <w:rPr>
          <w:rFonts w:ascii="Calibri" w:hAnsi="Calibri" w:cs="Calibri"/>
          <w:sz w:val="18"/>
          <w:szCs w:val="18"/>
        </w:rPr>
        <w:t xml:space="preserve"> is a Master Risk Assessment for </w:t>
      </w:r>
      <w:r w:rsidR="0030360D">
        <w:rPr>
          <w:rFonts w:ascii="Calibri" w:hAnsi="Calibri" w:cs="Calibri"/>
          <w:sz w:val="18"/>
          <w:szCs w:val="18"/>
        </w:rPr>
        <w:t>l</w:t>
      </w:r>
      <w:r w:rsidR="00700CF3">
        <w:rPr>
          <w:rFonts w:ascii="Calibri" w:hAnsi="Calibri" w:cs="Calibri"/>
          <w:sz w:val="18"/>
          <w:szCs w:val="18"/>
        </w:rPr>
        <w:t>ow</w:t>
      </w:r>
      <w:r w:rsidR="0030360D">
        <w:rPr>
          <w:rFonts w:ascii="Calibri" w:hAnsi="Calibri" w:cs="Calibri"/>
          <w:sz w:val="18"/>
          <w:szCs w:val="18"/>
        </w:rPr>
        <w:t>-</w:t>
      </w:r>
      <w:r w:rsidR="00700CF3">
        <w:rPr>
          <w:rFonts w:ascii="Calibri" w:hAnsi="Calibri" w:cs="Calibri"/>
          <w:sz w:val="18"/>
          <w:szCs w:val="18"/>
        </w:rPr>
        <w:t xml:space="preserve">risk </w:t>
      </w:r>
      <w:r w:rsidR="0030360D">
        <w:rPr>
          <w:rFonts w:ascii="Calibri" w:hAnsi="Calibri" w:cs="Calibri"/>
          <w:sz w:val="18"/>
          <w:szCs w:val="18"/>
        </w:rPr>
        <w:t>u</w:t>
      </w:r>
      <w:r w:rsidRPr="798F0438">
        <w:rPr>
          <w:rFonts w:ascii="Calibri" w:hAnsi="Calibri" w:cs="Calibri"/>
          <w:sz w:val="18"/>
          <w:szCs w:val="18"/>
        </w:rPr>
        <w:t>niversity</w:t>
      </w:r>
      <w:r w:rsidR="00700CF3">
        <w:rPr>
          <w:rFonts w:ascii="Calibri" w:hAnsi="Calibri" w:cs="Calibri"/>
          <w:sz w:val="18"/>
          <w:szCs w:val="18"/>
        </w:rPr>
        <w:t xml:space="preserve"> </w:t>
      </w:r>
      <w:r w:rsidR="6DBC0C3A" w:rsidRPr="798F0438">
        <w:rPr>
          <w:rFonts w:ascii="Calibri" w:hAnsi="Calibri" w:cs="Calibri"/>
          <w:sz w:val="18"/>
          <w:szCs w:val="18"/>
        </w:rPr>
        <w:t>business-related trip</w:t>
      </w:r>
      <w:r w:rsidR="0030360D">
        <w:rPr>
          <w:rFonts w:ascii="Calibri" w:hAnsi="Calibri" w:cs="Calibri"/>
          <w:sz w:val="18"/>
          <w:szCs w:val="18"/>
        </w:rPr>
        <w:t>s in the UK or to countries categorised as LOW or MINIMAL risk by Chubb Aware.</w:t>
      </w:r>
    </w:p>
    <w:p w14:paraId="4AB306CB" w14:textId="38A0E0FB" w:rsidR="0030360D" w:rsidRDefault="0030360D" w:rsidP="798F0438">
      <w:pPr>
        <w:rPr>
          <w:rFonts w:ascii="Calibri" w:hAnsi="Calibri" w:cs="Calibri"/>
          <w:sz w:val="18"/>
          <w:szCs w:val="18"/>
        </w:rPr>
      </w:pPr>
      <w:r>
        <w:rPr>
          <w:rFonts w:ascii="Calibri" w:hAnsi="Calibri" w:cs="Calibri"/>
          <w:sz w:val="18"/>
          <w:szCs w:val="18"/>
        </w:rPr>
        <w:t>As it is not expected that there will be local amendment</w:t>
      </w:r>
      <w:r w:rsidR="005A3F9B">
        <w:rPr>
          <w:rFonts w:ascii="Calibri" w:hAnsi="Calibri" w:cs="Calibri"/>
          <w:sz w:val="18"/>
          <w:szCs w:val="18"/>
        </w:rPr>
        <w:t xml:space="preserve"> of the content</w:t>
      </w:r>
      <w:r>
        <w:rPr>
          <w:rFonts w:ascii="Calibri" w:hAnsi="Calibri" w:cs="Calibri"/>
          <w:sz w:val="18"/>
          <w:szCs w:val="18"/>
        </w:rPr>
        <w:t xml:space="preserve">, the guidance </w:t>
      </w:r>
      <w:r w:rsidR="005A3F9B">
        <w:rPr>
          <w:rFonts w:ascii="Calibri" w:hAnsi="Calibri" w:cs="Calibri"/>
          <w:sz w:val="18"/>
          <w:szCs w:val="18"/>
        </w:rPr>
        <w:t xml:space="preserve">on how to complete each field has been </w:t>
      </w:r>
      <w:r w:rsidR="00607B7B">
        <w:rPr>
          <w:rFonts w:ascii="Calibri" w:hAnsi="Calibri" w:cs="Calibri"/>
          <w:sz w:val="18"/>
          <w:szCs w:val="18"/>
        </w:rPr>
        <w:t>simplified</w:t>
      </w:r>
      <w:r w:rsidR="005A3F9B">
        <w:rPr>
          <w:rFonts w:ascii="Calibri" w:hAnsi="Calibri" w:cs="Calibri"/>
          <w:sz w:val="18"/>
          <w:szCs w:val="18"/>
        </w:rPr>
        <w:t>.</w:t>
      </w:r>
    </w:p>
    <w:p w14:paraId="0EE3D348" w14:textId="77777777" w:rsidR="00E94AFE" w:rsidRDefault="00E94AFE" w:rsidP="798F0438">
      <w:pPr>
        <w:rPr>
          <w:rFonts w:ascii="Calibri" w:hAnsi="Calibri" w:cs="Calibri"/>
          <w:sz w:val="18"/>
          <w:szCs w:val="18"/>
        </w:rPr>
      </w:pPr>
    </w:p>
    <w:p w14:paraId="4BAFB539" w14:textId="7CC85B6E" w:rsidR="00C2449F" w:rsidRPr="003D2BE6" w:rsidRDefault="00C2449F" w:rsidP="00E94AFE">
      <w:pPr>
        <w:numPr>
          <w:ilvl w:val="0"/>
          <w:numId w:val="25"/>
        </w:numPr>
        <w:rPr>
          <w:rFonts w:ascii="Calibri" w:hAnsi="Calibri" w:cs="Calibri"/>
          <w:b/>
          <w:bCs/>
          <w:color w:val="005697"/>
          <w:sz w:val="18"/>
          <w:szCs w:val="18"/>
        </w:rPr>
      </w:pPr>
      <w:r w:rsidRPr="62091F08">
        <w:rPr>
          <w:rFonts w:ascii="Calibri" w:hAnsi="Calibri" w:cs="Calibri"/>
          <w:b/>
          <w:bCs/>
          <w:color w:val="005697"/>
          <w:sz w:val="18"/>
          <w:szCs w:val="18"/>
        </w:rPr>
        <w:t>Responsible Person</w:t>
      </w:r>
      <w:r w:rsidR="665B4AAC" w:rsidRPr="62091F08">
        <w:rPr>
          <w:rFonts w:ascii="Calibri" w:hAnsi="Calibri" w:cs="Calibri"/>
          <w:b/>
          <w:bCs/>
          <w:color w:val="005697"/>
          <w:sz w:val="18"/>
          <w:szCs w:val="18"/>
        </w:rPr>
        <w:t xml:space="preserve"> - Approver of the trip</w:t>
      </w:r>
      <w:r w:rsidR="00F535AA">
        <w:rPr>
          <w:rFonts w:ascii="Calibri" w:hAnsi="Calibri" w:cs="Calibri"/>
          <w:b/>
          <w:bCs/>
          <w:color w:val="005697"/>
          <w:sz w:val="18"/>
          <w:szCs w:val="18"/>
        </w:rPr>
        <w:t xml:space="preserve"> </w:t>
      </w:r>
      <w:proofErr w:type="spellStart"/>
      <w:r w:rsidR="00F535AA">
        <w:rPr>
          <w:rFonts w:ascii="Calibri" w:hAnsi="Calibri" w:cs="Calibri"/>
          <w:b/>
          <w:bCs/>
          <w:color w:val="005697"/>
          <w:sz w:val="18"/>
          <w:szCs w:val="18"/>
        </w:rPr>
        <w:t>eg</w:t>
      </w:r>
      <w:proofErr w:type="spellEnd"/>
      <w:r w:rsidR="00F535AA">
        <w:rPr>
          <w:rFonts w:ascii="Calibri" w:hAnsi="Calibri" w:cs="Calibri"/>
          <w:b/>
          <w:bCs/>
          <w:color w:val="005697"/>
          <w:sz w:val="18"/>
          <w:szCs w:val="18"/>
        </w:rPr>
        <w:t xml:space="preserve"> Placement Organiser</w:t>
      </w:r>
      <w:r w:rsidR="0030360D">
        <w:rPr>
          <w:rFonts w:ascii="Calibri" w:hAnsi="Calibri" w:cs="Calibri"/>
          <w:b/>
          <w:bCs/>
          <w:color w:val="005697"/>
          <w:sz w:val="18"/>
          <w:szCs w:val="18"/>
        </w:rPr>
        <w:t xml:space="preserve"> </w:t>
      </w:r>
      <w:r w:rsidR="0030360D" w:rsidRPr="005A3F9B">
        <w:rPr>
          <w:rFonts w:ascii="Calibri" w:hAnsi="Calibri" w:cs="Calibri"/>
          <w:color w:val="005697"/>
          <w:sz w:val="18"/>
          <w:szCs w:val="18"/>
        </w:rPr>
        <w:t>– set a</w:t>
      </w:r>
      <w:r w:rsidR="00E527F6">
        <w:rPr>
          <w:rFonts w:ascii="Calibri" w:hAnsi="Calibri" w:cs="Calibri"/>
          <w:color w:val="005697"/>
          <w:sz w:val="18"/>
          <w:szCs w:val="18"/>
        </w:rPr>
        <w:t>t</w:t>
      </w:r>
      <w:r w:rsidR="0030360D" w:rsidRPr="005A3F9B">
        <w:rPr>
          <w:rFonts w:ascii="Calibri" w:hAnsi="Calibri" w:cs="Calibri"/>
          <w:color w:val="005697"/>
          <w:sz w:val="18"/>
          <w:szCs w:val="18"/>
        </w:rPr>
        <w:t xml:space="preserve"> university lev</w:t>
      </w:r>
      <w:r w:rsidR="00E527F6">
        <w:rPr>
          <w:rFonts w:ascii="Calibri" w:hAnsi="Calibri" w:cs="Calibri"/>
          <w:color w:val="005697"/>
          <w:sz w:val="18"/>
          <w:szCs w:val="18"/>
        </w:rPr>
        <w:t>el.</w:t>
      </w:r>
    </w:p>
    <w:p w14:paraId="357471BD" w14:textId="1FEE141A" w:rsidR="00B62FB8" w:rsidRPr="003D2BE6" w:rsidRDefault="00B62FB8" w:rsidP="00E94AFE">
      <w:pPr>
        <w:numPr>
          <w:ilvl w:val="0"/>
          <w:numId w:val="25"/>
        </w:numPr>
        <w:rPr>
          <w:rFonts w:ascii="Calibri" w:hAnsi="Calibri" w:cs="Calibri"/>
          <w:b/>
          <w:bCs/>
          <w:color w:val="005697"/>
          <w:sz w:val="18"/>
          <w:szCs w:val="18"/>
        </w:rPr>
      </w:pPr>
      <w:r w:rsidRPr="4547D27B">
        <w:rPr>
          <w:rFonts w:ascii="Calibri" w:hAnsi="Calibri" w:cs="Calibri"/>
          <w:b/>
          <w:bCs/>
          <w:color w:val="005697"/>
          <w:sz w:val="18"/>
          <w:szCs w:val="18"/>
        </w:rPr>
        <w:t>Those at risk / affected parties</w:t>
      </w:r>
      <w:r w:rsidR="005A3F9B">
        <w:rPr>
          <w:rFonts w:ascii="Calibri" w:hAnsi="Calibri" w:cs="Calibri"/>
          <w:b/>
          <w:bCs/>
          <w:color w:val="005697"/>
          <w:sz w:val="18"/>
          <w:szCs w:val="18"/>
        </w:rPr>
        <w:t xml:space="preserve"> </w:t>
      </w:r>
      <w:r w:rsidR="005A3F9B" w:rsidRPr="005A3F9B">
        <w:rPr>
          <w:rFonts w:ascii="Calibri" w:hAnsi="Calibri" w:cs="Calibri"/>
          <w:color w:val="005697"/>
          <w:sz w:val="18"/>
          <w:szCs w:val="18"/>
        </w:rPr>
        <w:t xml:space="preserve">– this assessment identifies staff and/or students </w:t>
      </w:r>
      <w:r w:rsidR="00E527F6">
        <w:rPr>
          <w:rFonts w:ascii="Calibri" w:hAnsi="Calibri" w:cs="Calibri"/>
          <w:color w:val="005697"/>
          <w:sz w:val="18"/>
          <w:szCs w:val="18"/>
        </w:rPr>
        <w:t xml:space="preserve">as those </w:t>
      </w:r>
      <w:r w:rsidR="005A3F9B" w:rsidRPr="005A3F9B">
        <w:rPr>
          <w:rFonts w:ascii="Calibri" w:hAnsi="Calibri" w:cs="Calibri"/>
          <w:color w:val="005697"/>
          <w:sz w:val="18"/>
          <w:szCs w:val="18"/>
        </w:rPr>
        <w:t>who are</w:t>
      </w:r>
      <w:r w:rsidR="00E527F6">
        <w:rPr>
          <w:rFonts w:ascii="Calibri" w:hAnsi="Calibri" w:cs="Calibri"/>
          <w:color w:val="005697"/>
          <w:sz w:val="18"/>
          <w:szCs w:val="18"/>
        </w:rPr>
        <w:t xml:space="preserve"> potentially</w:t>
      </w:r>
      <w:r w:rsidR="005A3F9B" w:rsidRPr="005A3F9B">
        <w:rPr>
          <w:rFonts w:ascii="Calibri" w:hAnsi="Calibri" w:cs="Calibri"/>
          <w:color w:val="005697"/>
          <w:sz w:val="18"/>
          <w:szCs w:val="18"/>
        </w:rPr>
        <w:t xml:space="preserve"> at risk during the trip</w:t>
      </w:r>
      <w:r w:rsidR="005A3F9B">
        <w:rPr>
          <w:rFonts w:ascii="Calibri" w:hAnsi="Calibri" w:cs="Calibri"/>
          <w:color w:val="005697"/>
          <w:sz w:val="18"/>
          <w:szCs w:val="18"/>
        </w:rPr>
        <w:t>.</w:t>
      </w:r>
    </w:p>
    <w:p w14:paraId="35AD3A8B" w14:textId="04822976" w:rsidR="005A3F9B" w:rsidRDefault="00B62FB8" w:rsidP="00E94AFE">
      <w:pPr>
        <w:numPr>
          <w:ilvl w:val="0"/>
          <w:numId w:val="25"/>
        </w:numPr>
        <w:rPr>
          <w:rFonts w:ascii="Calibri" w:hAnsi="Calibri" w:cs="Calibri"/>
          <w:color w:val="005697"/>
          <w:sz w:val="18"/>
          <w:szCs w:val="18"/>
        </w:rPr>
      </w:pPr>
      <w:r w:rsidRPr="642CC9C8">
        <w:rPr>
          <w:rFonts w:ascii="Calibri" w:hAnsi="Calibri" w:cs="Calibri"/>
          <w:b/>
          <w:bCs/>
          <w:color w:val="005697"/>
          <w:sz w:val="18"/>
          <w:szCs w:val="18"/>
        </w:rPr>
        <w:t>What are the hazards?</w:t>
      </w:r>
      <w:r w:rsidRPr="642CC9C8">
        <w:rPr>
          <w:rFonts w:ascii="Calibri" w:hAnsi="Calibri" w:cs="Calibri"/>
          <w:color w:val="005697"/>
          <w:sz w:val="18"/>
          <w:szCs w:val="18"/>
        </w:rPr>
        <w:t xml:space="preserve"> </w:t>
      </w:r>
      <w:r w:rsidR="005A3F9B" w:rsidRPr="642CC9C8">
        <w:rPr>
          <w:rFonts w:ascii="Calibri" w:hAnsi="Calibri" w:cs="Calibri"/>
          <w:color w:val="005697"/>
          <w:sz w:val="18"/>
          <w:szCs w:val="18"/>
        </w:rPr>
        <w:t xml:space="preserve">– these have been set specifically for low-risk </w:t>
      </w:r>
      <w:r w:rsidR="08746215" w:rsidRPr="642CC9C8">
        <w:rPr>
          <w:rFonts w:ascii="Calibri" w:hAnsi="Calibri" w:cs="Calibri"/>
          <w:color w:val="005697"/>
          <w:sz w:val="18"/>
          <w:szCs w:val="18"/>
        </w:rPr>
        <w:t xml:space="preserve">placement </w:t>
      </w:r>
      <w:r w:rsidR="005A3F9B" w:rsidRPr="642CC9C8">
        <w:rPr>
          <w:rFonts w:ascii="Calibri" w:hAnsi="Calibri" w:cs="Calibri"/>
          <w:color w:val="005697"/>
          <w:sz w:val="18"/>
          <w:szCs w:val="18"/>
        </w:rPr>
        <w:t xml:space="preserve">trips and further amendment is not required. </w:t>
      </w:r>
    </w:p>
    <w:p w14:paraId="7CA716DE" w14:textId="3FF314E1" w:rsidR="00D3494D" w:rsidRPr="005A3F9B" w:rsidRDefault="00D3494D" w:rsidP="00E94AFE">
      <w:pPr>
        <w:numPr>
          <w:ilvl w:val="0"/>
          <w:numId w:val="25"/>
        </w:numPr>
        <w:rPr>
          <w:rFonts w:ascii="Calibri" w:hAnsi="Calibri" w:cs="Calibri"/>
          <w:color w:val="005697"/>
          <w:sz w:val="18"/>
          <w:szCs w:val="18"/>
        </w:rPr>
      </w:pPr>
      <w:r w:rsidRPr="005A3F9B">
        <w:rPr>
          <w:rFonts w:ascii="Calibri" w:hAnsi="Calibri" w:cs="Calibri"/>
          <w:b/>
          <w:bCs/>
          <w:color w:val="005697"/>
          <w:sz w:val="18"/>
          <w:szCs w:val="18"/>
        </w:rPr>
        <w:t>List the harm associated with the hazard</w:t>
      </w:r>
      <w:r w:rsidR="005A3F9B">
        <w:rPr>
          <w:rFonts w:ascii="Calibri" w:hAnsi="Calibri" w:cs="Calibri"/>
          <w:b/>
          <w:bCs/>
          <w:color w:val="005697"/>
          <w:sz w:val="18"/>
          <w:szCs w:val="18"/>
        </w:rPr>
        <w:t xml:space="preserve"> </w:t>
      </w:r>
      <w:r w:rsidR="005A3F9B" w:rsidRPr="005A3F9B">
        <w:rPr>
          <w:rFonts w:ascii="Calibri" w:hAnsi="Calibri" w:cs="Calibri"/>
          <w:color w:val="005697"/>
          <w:sz w:val="18"/>
          <w:szCs w:val="18"/>
        </w:rPr>
        <w:t xml:space="preserve">– the typical harm has been entered for each hazard. </w:t>
      </w:r>
    </w:p>
    <w:p w14:paraId="5DD6DD83" w14:textId="2EF3E625" w:rsidR="00E60B62" w:rsidRPr="003D2BE6" w:rsidRDefault="00E60B62" w:rsidP="00E94AFE">
      <w:pPr>
        <w:numPr>
          <w:ilvl w:val="0"/>
          <w:numId w:val="25"/>
        </w:numPr>
        <w:rPr>
          <w:rFonts w:ascii="Calibri" w:hAnsi="Calibri" w:cs="Calibri"/>
          <w:b/>
          <w:bCs/>
          <w:color w:val="005697"/>
          <w:sz w:val="18"/>
          <w:szCs w:val="18"/>
        </w:rPr>
      </w:pPr>
      <w:r w:rsidRPr="4547D27B">
        <w:rPr>
          <w:rFonts w:ascii="Calibri" w:hAnsi="Calibri" w:cs="Calibri"/>
          <w:b/>
          <w:bCs/>
          <w:color w:val="005697"/>
          <w:sz w:val="18"/>
          <w:szCs w:val="18"/>
        </w:rPr>
        <w:t xml:space="preserve">Risk Evaluation </w:t>
      </w:r>
      <w:r w:rsidR="00C2449F" w:rsidRPr="4547D27B">
        <w:rPr>
          <w:rFonts w:ascii="Calibri" w:hAnsi="Calibri" w:cs="Calibri"/>
          <w:b/>
          <w:bCs/>
          <w:color w:val="005697"/>
          <w:sz w:val="18"/>
          <w:szCs w:val="18"/>
        </w:rPr>
        <w:t xml:space="preserve">– </w:t>
      </w:r>
      <w:r w:rsidRPr="4547D27B">
        <w:rPr>
          <w:rFonts w:ascii="Calibri" w:hAnsi="Calibri" w:cs="Calibri"/>
          <w:b/>
          <w:bCs/>
          <w:color w:val="005697"/>
          <w:sz w:val="18"/>
          <w:szCs w:val="18"/>
        </w:rPr>
        <w:t>High</w:t>
      </w:r>
      <w:r w:rsidR="00C2449F" w:rsidRPr="4547D27B">
        <w:rPr>
          <w:rFonts w:ascii="Calibri" w:hAnsi="Calibri" w:cs="Calibri"/>
          <w:b/>
          <w:bCs/>
          <w:color w:val="005697"/>
          <w:sz w:val="18"/>
          <w:szCs w:val="18"/>
        </w:rPr>
        <w:t xml:space="preserve"> (H)</w:t>
      </w:r>
      <w:r w:rsidRPr="4547D27B">
        <w:rPr>
          <w:rFonts w:ascii="Calibri" w:hAnsi="Calibri" w:cs="Calibri"/>
          <w:b/>
          <w:bCs/>
          <w:color w:val="005697"/>
          <w:sz w:val="18"/>
          <w:szCs w:val="18"/>
        </w:rPr>
        <w:t>, Medium</w:t>
      </w:r>
      <w:r w:rsidR="00C2449F" w:rsidRPr="4547D27B">
        <w:rPr>
          <w:rFonts w:ascii="Calibri" w:hAnsi="Calibri" w:cs="Calibri"/>
          <w:b/>
          <w:bCs/>
          <w:color w:val="005697"/>
          <w:sz w:val="18"/>
          <w:szCs w:val="18"/>
        </w:rPr>
        <w:t xml:space="preserve"> (M)</w:t>
      </w:r>
      <w:r w:rsidRPr="4547D27B">
        <w:rPr>
          <w:rFonts w:ascii="Calibri" w:hAnsi="Calibri" w:cs="Calibri"/>
          <w:b/>
          <w:bCs/>
          <w:color w:val="005697"/>
          <w:sz w:val="18"/>
          <w:szCs w:val="18"/>
        </w:rPr>
        <w:t xml:space="preserve"> or Low</w:t>
      </w:r>
      <w:r w:rsidR="00C2449F" w:rsidRPr="4547D27B">
        <w:rPr>
          <w:rFonts w:ascii="Calibri" w:hAnsi="Calibri" w:cs="Calibri"/>
          <w:b/>
          <w:bCs/>
          <w:color w:val="005697"/>
          <w:sz w:val="18"/>
          <w:szCs w:val="18"/>
        </w:rPr>
        <w:t xml:space="preserve"> (L)</w:t>
      </w:r>
      <w:r w:rsidR="005A3F9B">
        <w:rPr>
          <w:rFonts w:ascii="Calibri" w:hAnsi="Calibri" w:cs="Calibri"/>
          <w:b/>
          <w:bCs/>
          <w:color w:val="005697"/>
          <w:sz w:val="18"/>
          <w:szCs w:val="18"/>
        </w:rPr>
        <w:t xml:space="preserve"> </w:t>
      </w:r>
      <w:r w:rsidR="005A3F9B">
        <w:rPr>
          <w:rFonts w:ascii="Calibri" w:hAnsi="Calibri" w:cs="Calibri"/>
          <w:color w:val="005697"/>
          <w:sz w:val="18"/>
          <w:szCs w:val="18"/>
        </w:rPr>
        <w:t xml:space="preserve">– this has been set based upon </w:t>
      </w:r>
      <w:r w:rsidR="00E527F6">
        <w:rPr>
          <w:rFonts w:ascii="Calibri" w:hAnsi="Calibri" w:cs="Calibri"/>
          <w:color w:val="005697"/>
          <w:sz w:val="18"/>
          <w:szCs w:val="18"/>
        </w:rPr>
        <w:t xml:space="preserve">the nature of trips that this risk assessment is expected to cover, i.e. medium risk before controls, low risk with controls in place. </w:t>
      </w:r>
    </w:p>
    <w:p w14:paraId="7581A4B1" w14:textId="22DDB2BA" w:rsidR="00557AA0" w:rsidRPr="00557AA0" w:rsidRDefault="00557AA0" w:rsidP="00E94AFE">
      <w:pPr>
        <w:numPr>
          <w:ilvl w:val="0"/>
          <w:numId w:val="25"/>
        </w:numPr>
        <w:rPr>
          <w:rFonts w:ascii="Calibri" w:hAnsi="Calibri" w:cs="Calibri"/>
          <w:b/>
          <w:bCs/>
          <w:color w:val="005697"/>
          <w:sz w:val="18"/>
          <w:szCs w:val="18"/>
        </w:rPr>
      </w:pPr>
      <w:r w:rsidRPr="4547D27B">
        <w:rPr>
          <w:rFonts w:ascii="Calibri" w:hAnsi="Calibri" w:cs="Calibri"/>
          <w:b/>
          <w:bCs/>
          <w:color w:val="005697"/>
          <w:sz w:val="18"/>
          <w:szCs w:val="18"/>
        </w:rPr>
        <w:t>What control measures are, or will be put, in place</w:t>
      </w:r>
      <w:r w:rsidR="00E527F6">
        <w:rPr>
          <w:rFonts w:ascii="Calibri" w:hAnsi="Calibri" w:cs="Calibri"/>
          <w:b/>
          <w:bCs/>
          <w:color w:val="005697"/>
          <w:sz w:val="18"/>
          <w:szCs w:val="18"/>
        </w:rPr>
        <w:t xml:space="preserve"> </w:t>
      </w:r>
      <w:r w:rsidR="00E527F6">
        <w:rPr>
          <w:rFonts w:ascii="Calibri" w:hAnsi="Calibri" w:cs="Calibri"/>
          <w:color w:val="005697"/>
          <w:sz w:val="18"/>
          <w:szCs w:val="18"/>
        </w:rPr>
        <w:t>– the controls have been set based upon the low-risk nature of the trips that this risk assessment covers.</w:t>
      </w:r>
    </w:p>
    <w:p w14:paraId="0D8F3766" w14:textId="00C4A7EC" w:rsidR="00EA1AC8" w:rsidRDefault="00E60B62" w:rsidP="00EA1AC8">
      <w:pPr>
        <w:pStyle w:val="paragraph"/>
        <w:spacing w:before="0" w:beforeAutospacing="0" w:after="0" w:afterAutospacing="0"/>
        <w:ind w:left="360"/>
        <w:textAlignment w:val="baseline"/>
        <w:rPr>
          <w:rFonts w:ascii="Calibri" w:hAnsi="Calibri" w:cs="Calibri"/>
          <w:color w:val="1F4E79" w:themeColor="accent5" w:themeShade="80"/>
          <w:sz w:val="18"/>
          <w:szCs w:val="18"/>
        </w:rPr>
      </w:pPr>
      <w:r w:rsidRPr="00607B7B">
        <w:rPr>
          <w:rFonts w:ascii="Calibri" w:hAnsi="Calibri" w:cs="Calibri"/>
          <w:b/>
          <w:bCs/>
          <w:color w:val="005697"/>
          <w:sz w:val="18"/>
          <w:szCs w:val="18"/>
        </w:rPr>
        <w:t>Review Period</w:t>
      </w:r>
      <w:r w:rsidR="00607B7B" w:rsidRPr="00607B7B">
        <w:rPr>
          <w:rFonts w:ascii="Calibri" w:hAnsi="Calibri" w:cs="Calibri"/>
          <w:b/>
          <w:bCs/>
          <w:color w:val="005697"/>
          <w:sz w:val="18"/>
          <w:szCs w:val="18"/>
        </w:rPr>
        <w:t xml:space="preserve"> - </w:t>
      </w:r>
      <w:r w:rsidR="005D6AB9" w:rsidRPr="00607B7B">
        <w:rPr>
          <w:rFonts w:ascii="Calibri" w:hAnsi="Calibri" w:cs="Calibri"/>
          <w:color w:val="1F4E79" w:themeColor="accent5" w:themeShade="80"/>
          <w:sz w:val="18"/>
          <w:szCs w:val="18"/>
        </w:rPr>
        <w:t>In line with t</w:t>
      </w:r>
      <w:r w:rsidRPr="00607B7B">
        <w:rPr>
          <w:rFonts w:ascii="Calibri" w:hAnsi="Calibri" w:cs="Calibri"/>
          <w:color w:val="1F4E79" w:themeColor="accent5" w:themeShade="80"/>
          <w:sz w:val="18"/>
          <w:szCs w:val="18"/>
        </w:rPr>
        <w:t xml:space="preserve">he </w:t>
      </w:r>
      <w:r w:rsidR="005D6AB9" w:rsidRPr="00607B7B">
        <w:rPr>
          <w:rFonts w:ascii="Calibri" w:hAnsi="Calibri" w:cs="Calibri"/>
          <w:color w:val="1F4E79" w:themeColor="accent5" w:themeShade="80"/>
          <w:sz w:val="18"/>
          <w:szCs w:val="18"/>
        </w:rPr>
        <w:t>u</w:t>
      </w:r>
      <w:r w:rsidRPr="00607B7B">
        <w:rPr>
          <w:rFonts w:ascii="Calibri" w:hAnsi="Calibri" w:cs="Calibri"/>
          <w:color w:val="1F4E79" w:themeColor="accent5" w:themeShade="80"/>
          <w:sz w:val="18"/>
          <w:szCs w:val="18"/>
        </w:rPr>
        <w:t xml:space="preserve">niversity </w:t>
      </w:r>
      <w:r w:rsidR="005D6AB9" w:rsidRPr="00607B7B">
        <w:rPr>
          <w:rFonts w:ascii="Calibri" w:hAnsi="Calibri" w:cs="Calibri"/>
          <w:color w:val="1F4E79" w:themeColor="accent5" w:themeShade="80"/>
          <w:sz w:val="18"/>
          <w:szCs w:val="18"/>
        </w:rPr>
        <w:t xml:space="preserve">policy for revising </w:t>
      </w:r>
      <w:r w:rsidRPr="00607B7B">
        <w:rPr>
          <w:rFonts w:ascii="Calibri" w:hAnsi="Calibri" w:cs="Calibri"/>
          <w:color w:val="1F4E79" w:themeColor="accent5" w:themeShade="80"/>
          <w:sz w:val="18"/>
          <w:szCs w:val="18"/>
        </w:rPr>
        <w:t>risk assessments</w:t>
      </w:r>
      <w:r w:rsidR="005D6AB9" w:rsidRPr="00607B7B">
        <w:rPr>
          <w:rFonts w:ascii="Calibri" w:hAnsi="Calibri" w:cs="Calibri"/>
          <w:color w:val="1F4E79" w:themeColor="accent5" w:themeShade="80"/>
          <w:sz w:val="18"/>
          <w:szCs w:val="18"/>
        </w:rPr>
        <w:t xml:space="preserve"> </w:t>
      </w:r>
      <w:r w:rsidRPr="00607B7B">
        <w:rPr>
          <w:rFonts w:ascii="Calibri" w:hAnsi="Calibri" w:cs="Calibri"/>
          <w:color w:val="1F4E79" w:themeColor="accent5" w:themeShade="80"/>
          <w:sz w:val="18"/>
          <w:szCs w:val="18"/>
        </w:rPr>
        <w:t>every two years to ensure validity</w:t>
      </w:r>
      <w:r w:rsidR="005D6AB9" w:rsidRPr="00607B7B">
        <w:rPr>
          <w:rFonts w:ascii="Calibri" w:hAnsi="Calibri" w:cs="Calibri"/>
          <w:color w:val="1F4E79" w:themeColor="accent5" w:themeShade="80"/>
          <w:sz w:val="18"/>
          <w:szCs w:val="18"/>
        </w:rPr>
        <w:t xml:space="preserve">, the H&amp;S Department will update this master risk </w:t>
      </w:r>
      <w:r w:rsidR="00EA1AC8">
        <w:rPr>
          <w:rFonts w:ascii="Calibri" w:hAnsi="Calibri" w:cs="Calibri"/>
          <w:color w:val="1F4E79" w:themeColor="accent5" w:themeShade="80"/>
          <w:sz w:val="18"/>
          <w:szCs w:val="18"/>
        </w:rPr>
        <w:t>assessment as required</w:t>
      </w:r>
    </w:p>
    <w:p w14:paraId="09CC6723" w14:textId="77777777" w:rsidR="00EA1AC8" w:rsidRDefault="00EA1AC8" w:rsidP="00EA1AC8">
      <w:pPr>
        <w:pStyle w:val="paragraph"/>
        <w:spacing w:before="0" w:beforeAutospacing="0" w:after="0" w:afterAutospacing="0"/>
        <w:ind w:left="360"/>
        <w:textAlignment w:val="baseline"/>
        <w:rPr>
          <w:rFonts w:ascii="Calibri" w:hAnsi="Calibri" w:cs="Calibri"/>
          <w:color w:val="1F4E79" w:themeColor="accent5" w:themeShade="80"/>
          <w:sz w:val="18"/>
          <w:szCs w:val="18"/>
        </w:rPr>
      </w:pPr>
    </w:p>
    <w:p w14:paraId="124736B9" w14:textId="54F71268" w:rsidR="00EA1AC8" w:rsidRPr="00806870" w:rsidRDefault="00EA1AC8" w:rsidP="00EA1AC8">
      <w:pPr>
        <w:pStyle w:val="paragraph"/>
        <w:spacing w:before="0" w:beforeAutospacing="0" w:after="0" w:afterAutospacing="0"/>
        <w:ind w:left="360"/>
        <w:textAlignment w:val="baseline"/>
        <w:rPr>
          <w:rFonts w:ascii="Segoe UI" w:hAnsi="Segoe UI" w:cs="Segoe UI"/>
          <w:color w:val="2F5496"/>
          <w:sz w:val="22"/>
          <w:szCs w:val="22"/>
        </w:rPr>
      </w:pPr>
      <w:r w:rsidRPr="00806870">
        <w:rPr>
          <w:rStyle w:val="normaltextrun"/>
          <w:rFonts w:ascii="Calibri" w:hAnsi="Calibri" w:cs="Calibri"/>
          <w:b/>
          <w:bCs/>
          <w:color w:val="323130"/>
          <w:sz w:val="22"/>
          <w:szCs w:val="22"/>
        </w:rPr>
        <w:t>How do I check for risk?</w:t>
      </w:r>
      <w:r w:rsidRPr="00806870">
        <w:rPr>
          <w:rStyle w:val="eop"/>
          <w:rFonts w:ascii="Calibri" w:hAnsi="Calibri" w:cs="Calibri"/>
          <w:color w:val="323130"/>
          <w:sz w:val="22"/>
          <w:szCs w:val="22"/>
        </w:rPr>
        <w:t> </w:t>
      </w:r>
    </w:p>
    <w:p w14:paraId="510B037D" w14:textId="77777777" w:rsidR="00EA1AC8" w:rsidRDefault="00EA1AC8" w:rsidP="00EA1AC8">
      <w:pPr>
        <w:pStyle w:val="paragraph"/>
        <w:spacing w:before="0" w:beforeAutospacing="0" w:after="0" w:afterAutospacing="0"/>
        <w:ind w:left="360"/>
        <w:textAlignment w:val="baseline"/>
        <w:rPr>
          <w:rFonts w:ascii="Segoe UI" w:hAnsi="Segoe UI" w:cs="Segoe UI"/>
          <w:color w:val="1F3763"/>
          <w:sz w:val="18"/>
          <w:szCs w:val="18"/>
        </w:rPr>
      </w:pPr>
      <w:r>
        <w:rPr>
          <w:rStyle w:val="normaltextrun"/>
          <w:rFonts w:ascii="Calibri" w:hAnsi="Calibri" w:cs="Calibri"/>
          <w:b/>
          <w:bCs/>
          <w:color w:val="323130"/>
          <w:sz w:val="18"/>
          <w:szCs w:val="18"/>
        </w:rPr>
        <w:t>Health and Medication</w:t>
      </w:r>
      <w:r>
        <w:rPr>
          <w:rStyle w:val="eop"/>
          <w:rFonts w:ascii="Calibri" w:hAnsi="Calibri" w:cs="Calibri"/>
          <w:color w:val="323130"/>
          <w:sz w:val="18"/>
          <w:szCs w:val="18"/>
        </w:rPr>
        <w:t> </w:t>
      </w:r>
    </w:p>
    <w:p w14:paraId="2E91B9AA" w14:textId="77777777" w:rsidR="00EA1AC8" w:rsidRDefault="00EA1AC8" w:rsidP="00806870">
      <w:pPr>
        <w:pStyle w:val="paragraph"/>
        <w:spacing w:before="240" w:beforeAutospacing="0" w:after="0" w:afterAutospacing="0"/>
        <w:ind w:left="360"/>
        <w:textAlignment w:val="baseline"/>
        <w:rPr>
          <w:rFonts w:ascii="Segoe UI" w:hAnsi="Segoe UI" w:cs="Segoe UI"/>
          <w:sz w:val="18"/>
          <w:szCs w:val="18"/>
        </w:rPr>
      </w:pPr>
      <w:r>
        <w:rPr>
          <w:rStyle w:val="normaltextrun"/>
          <w:rFonts w:ascii="Calibri" w:hAnsi="Calibri" w:cs="Calibri"/>
          <w:color w:val="323130"/>
          <w:sz w:val="18"/>
          <w:szCs w:val="18"/>
        </w:rPr>
        <w:t>Consider your health and medication. Risks may not be obvious, for example, some over the counter medications freely available in the UK are not available overseas or could even result in your arrest overseas.</w:t>
      </w:r>
      <w:r>
        <w:rPr>
          <w:rStyle w:val="scxw40745584"/>
          <w:rFonts w:ascii="Calibri" w:hAnsi="Calibri" w:cs="Calibri"/>
          <w:color w:val="323130"/>
        </w:rPr>
        <w:t> </w:t>
      </w:r>
      <w:r>
        <w:rPr>
          <w:rFonts w:ascii="Calibri" w:hAnsi="Calibri" w:cs="Calibri"/>
          <w:color w:val="323130"/>
          <w:sz w:val="18"/>
          <w:szCs w:val="18"/>
        </w:rPr>
        <w:br/>
      </w:r>
      <w:r>
        <w:rPr>
          <w:rStyle w:val="eop"/>
          <w:rFonts w:ascii="Calibri" w:hAnsi="Calibri" w:cs="Calibri"/>
          <w:color w:val="323130"/>
          <w:sz w:val="18"/>
          <w:szCs w:val="18"/>
        </w:rPr>
        <w:t> </w:t>
      </w:r>
    </w:p>
    <w:p w14:paraId="278C6DC6" w14:textId="6983EDC8" w:rsidR="00EA1AC8" w:rsidRDefault="00EA1AC8" w:rsidP="00EA1AC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323130"/>
          <w:sz w:val="18"/>
          <w:szCs w:val="18"/>
        </w:rPr>
        <w:t>Also consider your overall health in relation to the travel and the activities you'll be undertaking as part of the trip. Think about your mental health as well as your physical health and discuss any concerns with an appropriate person. You can be referred to Occupational Health if necessary but there is also good general advice available, for example:</w:t>
      </w:r>
      <w:r>
        <w:rPr>
          <w:rStyle w:val="scxw40745584"/>
          <w:rFonts w:ascii="Calibri" w:hAnsi="Calibri" w:cs="Calibri"/>
          <w:color w:val="323130"/>
        </w:rPr>
        <w:t> </w:t>
      </w:r>
      <w:r>
        <w:rPr>
          <w:rStyle w:val="eop"/>
          <w:rFonts w:ascii="Calibri" w:hAnsi="Calibri" w:cs="Calibri"/>
          <w:color w:val="323130"/>
          <w:sz w:val="18"/>
          <w:szCs w:val="18"/>
        </w:rPr>
        <w:t> </w:t>
      </w:r>
    </w:p>
    <w:p w14:paraId="515C158D" w14:textId="77777777" w:rsidR="00EA1AC8" w:rsidRDefault="003A0F18" w:rsidP="00EA1AC8">
      <w:pPr>
        <w:pStyle w:val="paragraph"/>
        <w:numPr>
          <w:ilvl w:val="0"/>
          <w:numId w:val="26"/>
        </w:numPr>
        <w:spacing w:before="0" w:beforeAutospacing="0" w:after="0" w:afterAutospacing="0"/>
        <w:ind w:left="1440" w:firstLine="0"/>
        <w:textAlignment w:val="baseline"/>
        <w:rPr>
          <w:rFonts w:ascii="Calibri" w:hAnsi="Calibri" w:cs="Calibri"/>
          <w:sz w:val="18"/>
          <w:szCs w:val="18"/>
        </w:rPr>
      </w:pPr>
      <w:hyperlink r:id="rId12" w:tgtFrame="_blank" w:history="1">
        <w:r w:rsidR="00EA1AC8">
          <w:rPr>
            <w:rStyle w:val="normaltextrun"/>
            <w:rFonts w:ascii="Calibri" w:hAnsi="Calibri" w:cs="Calibri"/>
            <w:color w:val="0563C1"/>
            <w:sz w:val="18"/>
            <w:szCs w:val="18"/>
            <w:u w:val="single"/>
          </w:rPr>
          <w:t>Travelhealth.co.uk</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54B3AD25" w14:textId="77777777" w:rsidR="00EA1AC8" w:rsidRDefault="003A0F18" w:rsidP="00EA1AC8">
      <w:pPr>
        <w:pStyle w:val="paragraph"/>
        <w:numPr>
          <w:ilvl w:val="0"/>
          <w:numId w:val="26"/>
        </w:numPr>
        <w:spacing w:before="0" w:beforeAutospacing="0" w:after="0" w:afterAutospacing="0"/>
        <w:ind w:left="1440" w:firstLine="0"/>
        <w:textAlignment w:val="baseline"/>
        <w:rPr>
          <w:rFonts w:ascii="Calibri" w:hAnsi="Calibri" w:cs="Calibri"/>
          <w:sz w:val="18"/>
          <w:szCs w:val="18"/>
        </w:rPr>
      </w:pPr>
      <w:hyperlink r:id="rId13" w:tgtFrame="_blank" w:history="1">
        <w:r w:rsidR="00EA1AC8">
          <w:rPr>
            <w:rStyle w:val="normaltextrun"/>
            <w:rFonts w:ascii="Calibri" w:hAnsi="Calibri" w:cs="Calibri"/>
            <w:color w:val="0563C1"/>
            <w:sz w:val="18"/>
            <w:szCs w:val="18"/>
            <w:u w:val="single"/>
          </w:rPr>
          <w:t>Taking medicine abroad</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0C064600" w14:textId="77777777" w:rsidR="00EA1AC8" w:rsidRDefault="003A0F18" w:rsidP="00EA1AC8">
      <w:pPr>
        <w:pStyle w:val="paragraph"/>
        <w:numPr>
          <w:ilvl w:val="0"/>
          <w:numId w:val="26"/>
        </w:numPr>
        <w:spacing w:before="0" w:beforeAutospacing="0" w:after="0" w:afterAutospacing="0"/>
        <w:ind w:left="1440" w:firstLine="0"/>
        <w:textAlignment w:val="baseline"/>
        <w:rPr>
          <w:rFonts w:ascii="Calibri" w:hAnsi="Calibri" w:cs="Calibri"/>
          <w:sz w:val="18"/>
          <w:szCs w:val="18"/>
        </w:rPr>
      </w:pPr>
      <w:hyperlink r:id="rId14" w:tgtFrame="_blank" w:history="1">
        <w:r w:rsidR="00EA1AC8">
          <w:rPr>
            <w:rStyle w:val="normaltextrun"/>
            <w:rFonts w:ascii="Calibri" w:hAnsi="Calibri" w:cs="Calibri"/>
            <w:color w:val="0563C1"/>
            <w:sz w:val="18"/>
            <w:szCs w:val="18"/>
            <w:u w:val="single"/>
          </w:rPr>
          <w:t>National Travel Health Network and Centre (</w:t>
        </w:r>
        <w:proofErr w:type="spellStart"/>
        <w:r w:rsidR="00EA1AC8">
          <w:rPr>
            <w:rStyle w:val="normaltextrun"/>
            <w:rFonts w:ascii="Calibri" w:hAnsi="Calibri" w:cs="Calibri"/>
            <w:color w:val="0563C1"/>
            <w:sz w:val="18"/>
            <w:szCs w:val="18"/>
            <w:u w:val="single"/>
          </w:rPr>
          <w:t>NaTHNaC</w:t>
        </w:r>
        <w:proofErr w:type="spellEnd"/>
        <w:r w:rsidR="00EA1AC8">
          <w:rPr>
            <w:rStyle w:val="normaltextrun"/>
            <w:rFonts w:ascii="Calibri" w:hAnsi="Calibri" w:cs="Calibri"/>
            <w:color w:val="0563C1"/>
            <w:sz w:val="18"/>
            <w:szCs w:val="18"/>
            <w:u w:val="single"/>
          </w:rPr>
          <w:t>)</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67B83481" w14:textId="77777777" w:rsidR="00EA1AC8" w:rsidRPr="00092AA7" w:rsidRDefault="00EA1AC8" w:rsidP="00EA1AC8">
      <w:pPr>
        <w:pStyle w:val="paragraph"/>
        <w:numPr>
          <w:ilvl w:val="0"/>
          <w:numId w:val="27"/>
        </w:numPr>
        <w:spacing w:before="0" w:beforeAutospacing="0" w:after="0" w:afterAutospacing="0"/>
        <w:ind w:left="1440" w:firstLine="0"/>
        <w:textAlignment w:val="baseline"/>
        <w:rPr>
          <w:rStyle w:val="eop"/>
          <w:rFonts w:ascii="Calibri" w:hAnsi="Calibri" w:cs="Calibri"/>
          <w:sz w:val="18"/>
          <w:szCs w:val="18"/>
        </w:rPr>
      </w:pPr>
      <w:r>
        <w:rPr>
          <w:rStyle w:val="normaltextrun"/>
          <w:rFonts w:ascii="Calibri" w:hAnsi="Calibri" w:cs="Calibri"/>
          <w:color w:val="323130"/>
          <w:sz w:val="18"/>
          <w:szCs w:val="18"/>
        </w:rPr>
        <w:t>Your own GP/Travel Clinic </w:t>
      </w:r>
      <w:r>
        <w:rPr>
          <w:rStyle w:val="eop"/>
          <w:rFonts w:ascii="Calibri" w:hAnsi="Calibri" w:cs="Calibri"/>
          <w:color w:val="323130"/>
          <w:sz w:val="18"/>
          <w:szCs w:val="18"/>
        </w:rPr>
        <w:t> </w:t>
      </w:r>
    </w:p>
    <w:p w14:paraId="15D5F9B1" w14:textId="77777777" w:rsidR="00092AA7" w:rsidRDefault="00092AA7" w:rsidP="00092AA7">
      <w:pPr>
        <w:pStyle w:val="paragraph"/>
        <w:spacing w:before="0" w:beforeAutospacing="0" w:after="0" w:afterAutospacing="0"/>
        <w:textAlignment w:val="baseline"/>
        <w:rPr>
          <w:rStyle w:val="eop"/>
          <w:rFonts w:ascii="Calibri" w:hAnsi="Calibri" w:cs="Calibri"/>
          <w:color w:val="323130"/>
          <w:sz w:val="18"/>
          <w:szCs w:val="18"/>
        </w:rPr>
      </w:pPr>
    </w:p>
    <w:p w14:paraId="20C33625" w14:textId="77777777" w:rsidR="00EA1AC8" w:rsidRDefault="00EA1AC8" w:rsidP="00EA1AC8">
      <w:pPr>
        <w:pStyle w:val="paragraph"/>
        <w:spacing w:before="0" w:beforeAutospacing="0" w:after="0" w:afterAutospacing="0"/>
        <w:ind w:left="360"/>
        <w:textAlignment w:val="baseline"/>
        <w:rPr>
          <w:rFonts w:ascii="Segoe UI" w:hAnsi="Segoe UI" w:cs="Segoe UI"/>
          <w:color w:val="1F3763"/>
          <w:sz w:val="18"/>
          <w:szCs w:val="18"/>
        </w:rPr>
      </w:pPr>
      <w:r>
        <w:rPr>
          <w:rStyle w:val="normaltextrun"/>
          <w:rFonts w:ascii="Calibri" w:hAnsi="Calibri" w:cs="Calibri"/>
          <w:b/>
          <w:bCs/>
          <w:color w:val="323130"/>
          <w:sz w:val="18"/>
          <w:szCs w:val="18"/>
        </w:rPr>
        <w:t>Protected characteristics</w:t>
      </w:r>
      <w:r>
        <w:rPr>
          <w:rStyle w:val="eop"/>
          <w:rFonts w:ascii="Calibri" w:hAnsi="Calibri" w:cs="Calibri"/>
          <w:color w:val="323130"/>
          <w:sz w:val="18"/>
          <w:szCs w:val="18"/>
        </w:rPr>
        <w:t> </w:t>
      </w:r>
    </w:p>
    <w:p w14:paraId="7C00F7E3" w14:textId="77777777" w:rsidR="00EA1AC8" w:rsidRDefault="00EA1AC8" w:rsidP="00EA1AC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323130"/>
          <w:sz w:val="18"/>
          <w:szCs w:val="18"/>
        </w:rPr>
        <w:t xml:space="preserve">The University does not require you to disclose any personal details relating to your </w:t>
      </w:r>
      <w:hyperlink r:id="rId15" w:tgtFrame="_blank" w:history="1">
        <w:r>
          <w:rPr>
            <w:rStyle w:val="normaltextrun"/>
            <w:rFonts w:ascii="Calibri" w:hAnsi="Calibri" w:cs="Calibri"/>
            <w:color w:val="0563C1"/>
            <w:sz w:val="18"/>
            <w:szCs w:val="18"/>
            <w:u w:val="single"/>
          </w:rPr>
          <w:t>protected characteristics</w:t>
        </w:r>
      </w:hyperlink>
      <w:r>
        <w:rPr>
          <w:rStyle w:val="normaltextrun"/>
          <w:rFonts w:ascii="Calibri" w:hAnsi="Calibri" w:cs="Calibri"/>
          <w:color w:val="323130"/>
          <w:sz w:val="18"/>
          <w:szCs w:val="18"/>
        </w:rPr>
        <w:t xml:space="preserve"> however, this assessment assumes that you have considered any additional risks associated with your personal identify and protected characteristics and that you have put in place appropriate mitigations and controls. </w:t>
      </w:r>
      <w:r>
        <w:rPr>
          <w:rStyle w:val="eop"/>
          <w:rFonts w:ascii="Calibri" w:hAnsi="Calibri" w:cs="Calibri"/>
          <w:color w:val="323130"/>
          <w:sz w:val="18"/>
          <w:szCs w:val="18"/>
        </w:rPr>
        <w:t> </w:t>
      </w:r>
    </w:p>
    <w:p w14:paraId="4C32C67C" w14:textId="77777777" w:rsidR="00EA1AC8" w:rsidRDefault="00EA1AC8" w:rsidP="00EF0D0C">
      <w:pPr>
        <w:pStyle w:val="paragraph"/>
        <w:spacing w:before="0" w:beforeAutospacing="0" w:after="0" w:afterAutospacing="0"/>
        <w:ind w:firstLine="360"/>
        <w:textAlignment w:val="baseline"/>
        <w:rPr>
          <w:rFonts w:ascii="Segoe UI" w:hAnsi="Segoe UI" w:cs="Segoe UI"/>
          <w:sz w:val="18"/>
          <w:szCs w:val="18"/>
        </w:rPr>
      </w:pPr>
      <w:r>
        <w:rPr>
          <w:rStyle w:val="normaltextrun"/>
          <w:rFonts w:ascii="Calibri" w:hAnsi="Calibri" w:cs="Calibri"/>
          <w:color w:val="323130"/>
          <w:sz w:val="18"/>
          <w:szCs w:val="18"/>
        </w:rPr>
        <w:t>You must research the country/countries you are travelling to using these general links</w:t>
      </w:r>
      <w:r>
        <w:rPr>
          <w:rStyle w:val="eop"/>
          <w:rFonts w:ascii="Calibri" w:hAnsi="Calibri" w:cs="Calibri"/>
          <w:color w:val="323130"/>
          <w:sz w:val="18"/>
          <w:szCs w:val="18"/>
        </w:rPr>
        <w:t> </w:t>
      </w:r>
    </w:p>
    <w:p w14:paraId="52F5692C" w14:textId="77777777" w:rsidR="00EA1AC8" w:rsidRDefault="003A0F18" w:rsidP="00EF0D0C">
      <w:pPr>
        <w:pStyle w:val="paragraph"/>
        <w:numPr>
          <w:ilvl w:val="0"/>
          <w:numId w:val="28"/>
        </w:numPr>
        <w:tabs>
          <w:tab w:val="clear" w:pos="720"/>
          <w:tab w:val="num" w:pos="360"/>
        </w:tabs>
        <w:spacing w:before="0" w:beforeAutospacing="0" w:after="0" w:afterAutospacing="0"/>
        <w:ind w:left="1440" w:firstLine="0"/>
        <w:textAlignment w:val="baseline"/>
        <w:rPr>
          <w:rFonts w:ascii="Calibri" w:hAnsi="Calibri" w:cs="Calibri"/>
          <w:sz w:val="18"/>
          <w:szCs w:val="18"/>
        </w:rPr>
      </w:pPr>
      <w:hyperlink r:id="rId16" w:tgtFrame="_blank" w:history="1">
        <w:r w:rsidR="00EA1AC8">
          <w:rPr>
            <w:rStyle w:val="normaltextrun"/>
            <w:rFonts w:ascii="Calibri" w:hAnsi="Calibri" w:cs="Calibri"/>
            <w:color w:val="0563C1"/>
            <w:sz w:val="18"/>
            <w:szCs w:val="18"/>
            <w:u w:val="single"/>
          </w:rPr>
          <w:t>CHUBB/Crisis24 Horizon</w:t>
        </w:r>
      </w:hyperlink>
      <w:r w:rsidR="00EA1AC8">
        <w:rPr>
          <w:rStyle w:val="eop"/>
          <w:rFonts w:ascii="Calibri" w:hAnsi="Calibri" w:cs="Calibri"/>
          <w:color w:val="03787C"/>
          <w:sz w:val="18"/>
          <w:szCs w:val="18"/>
        </w:rPr>
        <w:t> </w:t>
      </w:r>
    </w:p>
    <w:p w14:paraId="2BD0ACEE" w14:textId="77777777" w:rsidR="00EA1AC8" w:rsidRDefault="003A0F18" w:rsidP="00EF0D0C">
      <w:pPr>
        <w:pStyle w:val="paragraph"/>
        <w:numPr>
          <w:ilvl w:val="0"/>
          <w:numId w:val="29"/>
        </w:numPr>
        <w:tabs>
          <w:tab w:val="clear" w:pos="720"/>
          <w:tab w:val="num" w:pos="360"/>
        </w:tabs>
        <w:spacing w:before="0" w:beforeAutospacing="0" w:after="0" w:afterAutospacing="0"/>
        <w:ind w:left="1440" w:firstLine="0"/>
        <w:textAlignment w:val="baseline"/>
        <w:rPr>
          <w:rFonts w:ascii="Calibri" w:hAnsi="Calibri" w:cs="Calibri"/>
          <w:sz w:val="18"/>
          <w:szCs w:val="18"/>
        </w:rPr>
      </w:pPr>
      <w:hyperlink r:id="rId17" w:tgtFrame="_blank" w:history="1">
        <w:r w:rsidR="00EA1AC8">
          <w:rPr>
            <w:rStyle w:val="normaltextrun"/>
            <w:rFonts w:ascii="Calibri" w:hAnsi="Calibri" w:cs="Calibri"/>
            <w:color w:val="0563C1"/>
            <w:sz w:val="18"/>
            <w:szCs w:val="18"/>
            <w:u w:val="single"/>
          </w:rPr>
          <w:t>GOV.UK advice</w:t>
        </w:r>
      </w:hyperlink>
      <w:r w:rsidR="00EA1AC8">
        <w:rPr>
          <w:rStyle w:val="eop"/>
          <w:rFonts w:ascii="Calibri" w:hAnsi="Calibri" w:cs="Calibri"/>
          <w:color w:val="03787C"/>
          <w:sz w:val="18"/>
          <w:szCs w:val="18"/>
        </w:rPr>
        <w:t> </w:t>
      </w:r>
    </w:p>
    <w:p w14:paraId="7765F45E" w14:textId="77777777" w:rsidR="008C033E" w:rsidRDefault="00921E71" w:rsidP="00921E71">
      <w:pPr>
        <w:pStyle w:val="paragraph"/>
        <w:spacing w:before="0" w:beforeAutospacing="0" w:after="0" w:afterAutospacing="0"/>
        <w:textAlignment w:val="baseline"/>
        <w:rPr>
          <w:rStyle w:val="normaltextrun"/>
          <w:rFonts w:ascii="Calibri" w:hAnsi="Calibri" w:cs="Calibri"/>
          <w:color w:val="323130"/>
          <w:sz w:val="18"/>
          <w:szCs w:val="18"/>
        </w:rPr>
      </w:pPr>
      <w:r>
        <w:rPr>
          <w:rStyle w:val="normaltextrun"/>
          <w:rFonts w:ascii="Calibri" w:hAnsi="Calibri" w:cs="Calibri"/>
          <w:color w:val="323130"/>
          <w:sz w:val="18"/>
          <w:szCs w:val="18"/>
        </w:rPr>
        <w:t xml:space="preserve">        </w:t>
      </w:r>
    </w:p>
    <w:p w14:paraId="7F86E82B" w14:textId="3C5680A4" w:rsidR="00EA1AC8" w:rsidRDefault="008C033E" w:rsidP="00921E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23130"/>
          <w:sz w:val="18"/>
          <w:szCs w:val="18"/>
        </w:rPr>
        <w:t xml:space="preserve">        </w:t>
      </w:r>
      <w:r w:rsidR="00EA1AC8">
        <w:rPr>
          <w:rStyle w:val="normaltextrun"/>
          <w:rFonts w:ascii="Calibri" w:hAnsi="Calibri" w:cs="Calibri"/>
          <w:color w:val="323130"/>
          <w:sz w:val="18"/>
          <w:szCs w:val="18"/>
        </w:rPr>
        <w:t>Or you can access more specific advice below</w:t>
      </w:r>
      <w:r w:rsidR="00EA1AC8">
        <w:rPr>
          <w:rStyle w:val="eop"/>
          <w:rFonts w:ascii="Calibri" w:hAnsi="Calibri" w:cs="Calibri"/>
          <w:color w:val="323130"/>
          <w:sz w:val="18"/>
          <w:szCs w:val="18"/>
        </w:rPr>
        <w:t> </w:t>
      </w:r>
    </w:p>
    <w:p w14:paraId="27EE718A" w14:textId="7237C0CB" w:rsidR="00EA1AC8" w:rsidRDefault="00EA1AC8" w:rsidP="001B229F">
      <w:pPr>
        <w:pStyle w:val="paragraph"/>
        <w:spacing w:before="0" w:beforeAutospacing="0" w:after="0" w:afterAutospacing="0"/>
        <w:ind w:left="720" w:firstLine="720"/>
        <w:textAlignment w:val="baseline"/>
        <w:rPr>
          <w:rFonts w:ascii="Calibri" w:hAnsi="Calibri" w:cs="Calibri"/>
          <w:sz w:val="18"/>
          <w:szCs w:val="18"/>
        </w:rPr>
      </w:pPr>
      <w:r>
        <w:rPr>
          <w:rStyle w:val="normaltextrun"/>
          <w:rFonts w:ascii="Calibri" w:hAnsi="Calibri" w:cs="Calibri"/>
          <w:color w:val="323130"/>
          <w:sz w:val="18"/>
          <w:szCs w:val="18"/>
        </w:rPr>
        <w:t xml:space="preserve">Women </w:t>
      </w:r>
      <w:r w:rsidR="008F0B27">
        <w:rPr>
          <w:rStyle w:val="normaltextrun"/>
          <w:rFonts w:ascii="Calibri" w:hAnsi="Calibri" w:cs="Calibri"/>
          <w:color w:val="323130"/>
          <w:sz w:val="18"/>
          <w:szCs w:val="18"/>
        </w:rPr>
        <w:t>student</w:t>
      </w:r>
      <w:r>
        <w:rPr>
          <w:rStyle w:val="normaltextrun"/>
          <w:rFonts w:ascii="Calibri" w:hAnsi="Calibri" w:cs="Calibri"/>
          <w:color w:val="323130"/>
          <w:sz w:val="18"/>
          <w:szCs w:val="18"/>
        </w:rPr>
        <w:t>s</w:t>
      </w:r>
      <w:r w:rsidR="00E0741A">
        <w:rPr>
          <w:rStyle w:val="eop"/>
          <w:rFonts w:ascii="Calibri" w:hAnsi="Calibri" w:cs="Calibri"/>
          <w:color w:val="323130"/>
          <w:sz w:val="18"/>
          <w:szCs w:val="18"/>
        </w:rPr>
        <w:tab/>
      </w:r>
      <w:r w:rsidR="00E0741A">
        <w:rPr>
          <w:rStyle w:val="eop"/>
          <w:rFonts w:ascii="Calibri" w:hAnsi="Calibri" w:cs="Calibri"/>
          <w:color w:val="323130"/>
          <w:sz w:val="18"/>
          <w:szCs w:val="18"/>
        </w:rPr>
        <w:tab/>
      </w:r>
      <w:hyperlink r:id="rId18" w:tgtFrame="_blank" w:history="1">
        <w:r>
          <w:rPr>
            <w:rStyle w:val="normaltextrun"/>
            <w:rFonts w:ascii="Calibri" w:hAnsi="Calibri" w:cs="Calibri"/>
            <w:color w:val="0563C1"/>
            <w:sz w:val="18"/>
            <w:szCs w:val="18"/>
            <w:u w:val="single"/>
          </w:rPr>
          <w:t>GOV.UK Women travelling abroad</w:t>
        </w:r>
      </w:hyperlink>
      <w:r>
        <w:rPr>
          <w:rStyle w:val="normaltextrun"/>
          <w:rFonts w:ascii="Calibri" w:hAnsi="Calibri" w:cs="Calibri"/>
          <w:color w:val="323130"/>
          <w:sz w:val="18"/>
          <w:szCs w:val="18"/>
        </w:rPr>
        <w:t> </w:t>
      </w:r>
      <w:r>
        <w:rPr>
          <w:rStyle w:val="eop"/>
          <w:rFonts w:ascii="Calibri" w:hAnsi="Calibri" w:cs="Calibri"/>
          <w:color w:val="323130"/>
          <w:sz w:val="18"/>
          <w:szCs w:val="18"/>
        </w:rPr>
        <w:t> </w:t>
      </w:r>
    </w:p>
    <w:p w14:paraId="5269947B" w14:textId="77777777" w:rsidR="001B229F" w:rsidRDefault="001B229F" w:rsidP="00A968E6">
      <w:pPr>
        <w:pStyle w:val="paragraph"/>
        <w:spacing w:before="0" w:beforeAutospacing="0" w:after="0" w:afterAutospacing="0"/>
        <w:ind w:left="720"/>
        <w:textAlignment w:val="baseline"/>
        <w:rPr>
          <w:rStyle w:val="normaltextrun"/>
          <w:rFonts w:ascii="Calibri" w:hAnsi="Calibri" w:cs="Calibri"/>
          <w:color w:val="323130"/>
          <w:sz w:val="18"/>
          <w:szCs w:val="18"/>
        </w:rPr>
      </w:pPr>
    </w:p>
    <w:p w14:paraId="0F0A33D2" w14:textId="45B1D5F3" w:rsidR="00A968E6" w:rsidRDefault="00EA1AC8" w:rsidP="001B229F">
      <w:pPr>
        <w:pStyle w:val="paragraph"/>
        <w:spacing w:before="0" w:beforeAutospacing="0" w:after="0" w:afterAutospacing="0"/>
        <w:ind w:left="720" w:firstLine="720"/>
        <w:textAlignment w:val="baseline"/>
        <w:rPr>
          <w:rStyle w:val="normaltextrun"/>
          <w:rFonts w:ascii="Calibri" w:hAnsi="Calibri" w:cs="Calibri"/>
          <w:color w:val="0563C1"/>
          <w:sz w:val="18"/>
          <w:szCs w:val="18"/>
          <w:u w:val="single"/>
        </w:rPr>
      </w:pPr>
      <w:r>
        <w:rPr>
          <w:rStyle w:val="normaltextrun"/>
          <w:rFonts w:ascii="Calibri" w:hAnsi="Calibri" w:cs="Calibri"/>
          <w:color w:val="323130"/>
          <w:sz w:val="18"/>
          <w:szCs w:val="18"/>
        </w:rPr>
        <w:t>Disability </w:t>
      </w:r>
      <w:r w:rsidR="001B229F">
        <w:rPr>
          <w:rStyle w:val="normaltextrun"/>
          <w:rFonts w:ascii="Calibri" w:hAnsi="Calibri" w:cs="Calibri"/>
          <w:color w:val="323130"/>
          <w:sz w:val="18"/>
          <w:szCs w:val="18"/>
        </w:rPr>
        <w:tab/>
      </w:r>
      <w:r>
        <w:rPr>
          <w:rStyle w:val="eop"/>
          <w:rFonts w:ascii="Calibri" w:hAnsi="Calibri" w:cs="Calibri"/>
          <w:color w:val="323130"/>
          <w:sz w:val="18"/>
          <w:szCs w:val="18"/>
        </w:rPr>
        <w:t> </w:t>
      </w:r>
      <w:r w:rsidR="00E0741A">
        <w:rPr>
          <w:rStyle w:val="eop"/>
          <w:rFonts w:ascii="Calibri" w:hAnsi="Calibri" w:cs="Calibri"/>
          <w:color w:val="323130"/>
          <w:sz w:val="18"/>
          <w:szCs w:val="18"/>
        </w:rPr>
        <w:tab/>
      </w:r>
      <w:r w:rsidR="00E0741A">
        <w:rPr>
          <w:rStyle w:val="eop"/>
          <w:rFonts w:ascii="Calibri" w:hAnsi="Calibri" w:cs="Calibri"/>
          <w:color w:val="323130"/>
          <w:sz w:val="18"/>
          <w:szCs w:val="18"/>
        </w:rPr>
        <w:tab/>
      </w:r>
      <w:hyperlink r:id="rId19" w:tgtFrame="_blank" w:history="1">
        <w:r>
          <w:rPr>
            <w:rStyle w:val="normaltextrun"/>
            <w:rFonts w:ascii="Calibri" w:hAnsi="Calibri" w:cs="Calibri"/>
            <w:color w:val="0563C1"/>
            <w:sz w:val="18"/>
            <w:szCs w:val="18"/>
            <w:u w:val="single"/>
          </w:rPr>
          <w:t>Scope UK</w:t>
        </w:r>
      </w:hyperlink>
    </w:p>
    <w:p w14:paraId="308C0A4F" w14:textId="3A52A17E" w:rsidR="00EA1AC8" w:rsidRDefault="003A0F18" w:rsidP="001B229F">
      <w:pPr>
        <w:pStyle w:val="paragraph"/>
        <w:spacing w:before="0" w:beforeAutospacing="0" w:after="0" w:afterAutospacing="0"/>
        <w:ind w:left="2880" w:firstLine="720"/>
        <w:textAlignment w:val="baseline"/>
        <w:rPr>
          <w:rFonts w:ascii="Calibri" w:hAnsi="Calibri" w:cs="Calibri"/>
          <w:sz w:val="18"/>
          <w:szCs w:val="18"/>
        </w:rPr>
      </w:pPr>
      <w:hyperlink r:id="rId20" w:tgtFrame="_blank" w:history="1">
        <w:r w:rsidR="00EA1AC8">
          <w:rPr>
            <w:rStyle w:val="normaltextrun"/>
            <w:rFonts w:ascii="Calibri" w:hAnsi="Calibri" w:cs="Calibri"/>
            <w:color w:val="0563C1"/>
            <w:sz w:val="18"/>
            <w:szCs w:val="18"/>
            <w:u w:val="single"/>
          </w:rPr>
          <w:t>Tourism for All</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0C7D5475" w14:textId="77777777" w:rsidR="001B229F" w:rsidRDefault="001B229F" w:rsidP="00A968E6">
      <w:pPr>
        <w:pStyle w:val="paragraph"/>
        <w:spacing w:before="0" w:beforeAutospacing="0" w:after="0" w:afterAutospacing="0"/>
        <w:ind w:left="720"/>
        <w:textAlignment w:val="baseline"/>
        <w:rPr>
          <w:rStyle w:val="normaltextrun"/>
          <w:rFonts w:ascii="Calibri" w:hAnsi="Calibri" w:cs="Calibri"/>
          <w:color w:val="323130"/>
          <w:sz w:val="18"/>
          <w:szCs w:val="18"/>
        </w:rPr>
      </w:pPr>
    </w:p>
    <w:p w14:paraId="58B3F5D5" w14:textId="5DCC9502" w:rsidR="00A968E6" w:rsidRDefault="00EA1AC8" w:rsidP="001B229F">
      <w:pPr>
        <w:pStyle w:val="paragraph"/>
        <w:spacing w:before="0" w:beforeAutospacing="0" w:after="0" w:afterAutospacing="0"/>
        <w:ind w:left="720" w:firstLine="720"/>
        <w:textAlignment w:val="baseline"/>
        <w:rPr>
          <w:rStyle w:val="eop"/>
          <w:rFonts w:ascii="Calibri" w:hAnsi="Calibri" w:cs="Calibri"/>
          <w:color w:val="323130"/>
          <w:sz w:val="18"/>
          <w:szCs w:val="18"/>
        </w:rPr>
      </w:pPr>
      <w:r>
        <w:rPr>
          <w:rStyle w:val="normaltextrun"/>
          <w:rFonts w:ascii="Calibri" w:hAnsi="Calibri" w:cs="Calibri"/>
          <w:color w:val="323130"/>
          <w:sz w:val="18"/>
          <w:szCs w:val="18"/>
        </w:rPr>
        <w:t xml:space="preserve">LGBTQIA+ </w:t>
      </w:r>
      <w:r w:rsidR="001B229F">
        <w:rPr>
          <w:rStyle w:val="normaltextrun"/>
          <w:rFonts w:ascii="Calibri" w:hAnsi="Calibri" w:cs="Calibri"/>
          <w:color w:val="323130"/>
          <w:sz w:val="18"/>
          <w:szCs w:val="18"/>
        </w:rPr>
        <w:t xml:space="preserve">status </w:t>
      </w:r>
      <w:r w:rsidR="001B229F">
        <w:rPr>
          <w:rStyle w:val="normaltextrun"/>
          <w:rFonts w:ascii="Calibri" w:hAnsi="Calibri" w:cs="Calibri"/>
          <w:color w:val="323130"/>
          <w:sz w:val="18"/>
          <w:szCs w:val="18"/>
        </w:rPr>
        <w:tab/>
      </w:r>
      <w:r w:rsidR="00A968E6">
        <w:rPr>
          <w:rStyle w:val="eop"/>
          <w:rFonts w:ascii="Calibri" w:hAnsi="Calibri" w:cs="Calibri"/>
          <w:color w:val="323130"/>
          <w:sz w:val="18"/>
          <w:szCs w:val="18"/>
        </w:rPr>
        <w:tab/>
      </w:r>
      <w:hyperlink r:id="rId21" w:tgtFrame="_blank" w:history="1">
        <w:r>
          <w:rPr>
            <w:rStyle w:val="normaltextrun"/>
            <w:rFonts w:ascii="Calibri" w:hAnsi="Calibri" w:cs="Calibri"/>
            <w:color w:val="0563C1"/>
            <w:sz w:val="18"/>
            <w:szCs w:val="18"/>
            <w:u w:val="single"/>
          </w:rPr>
          <w:t>International LGBTQ+ Travel Association</w:t>
        </w:r>
      </w:hyperlink>
      <w:r>
        <w:rPr>
          <w:rStyle w:val="normaltextrun"/>
          <w:rFonts w:ascii="Calibri" w:hAnsi="Calibri" w:cs="Calibri"/>
          <w:color w:val="323130"/>
          <w:sz w:val="18"/>
          <w:szCs w:val="18"/>
        </w:rPr>
        <w:t> </w:t>
      </w:r>
      <w:r>
        <w:rPr>
          <w:rStyle w:val="eop"/>
          <w:rFonts w:ascii="Calibri" w:hAnsi="Calibri" w:cs="Calibri"/>
          <w:color w:val="323130"/>
          <w:sz w:val="18"/>
          <w:szCs w:val="18"/>
        </w:rPr>
        <w:t> </w:t>
      </w:r>
    </w:p>
    <w:p w14:paraId="40AAA9DB" w14:textId="77777777" w:rsidR="00A968E6" w:rsidRDefault="003A0F18" w:rsidP="001B229F">
      <w:pPr>
        <w:pStyle w:val="paragraph"/>
        <w:spacing w:before="0" w:beforeAutospacing="0" w:after="0" w:afterAutospacing="0"/>
        <w:ind w:left="2880" w:firstLine="720"/>
        <w:textAlignment w:val="baseline"/>
        <w:rPr>
          <w:rStyle w:val="eop"/>
          <w:rFonts w:ascii="Calibri" w:hAnsi="Calibri" w:cs="Calibri"/>
          <w:color w:val="323130"/>
          <w:sz w:val="18"/>
          <w:szCs w:val="18"/>
        </w:rPr>
      </w:pPr>
      <w:hyperlink r:id="rId22" w:tgtFrame="_blank" w:history="1">
        <w:r w:rsidR="00EA1AC8">
          <w:rPr>
            <w:rStyle w:val="normaltextrun"/>
            <w:rFonts w:ascii="Calibri" w:hAnsi="Calibri" w:cs="Calibri"/>
            <w:color w:val="0563C1"/>
            <w:sz w:val="18"/>
            <w:szCs w:val="18"/>
            <w:u w:val="single"/>
          </w:rPr>
          <w:t>GOV.UK LGBTQ+ Advice</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1825D879" w14:textId="6754F0E7" w:rsidR="00EA1AC8" w:rsidRDefault="003A0F18" w:rsidP="001B229F">
      <w:pPr>
        <w:pStyle w:val="paragraph"/>
        <w:spacing w:before="0" w:beforeAutospacing="0" w:after="0" w:afterAutospacing="0"/>
        <w:ind w:left="2880" w:firstLine="720"/>
        <w:textAlignment w:val="baseline"/>
        <w:rPr>
          <w:rFonts w:ascii="Calibri" w:hAnsi="Calibri" w:cs="Calibri"/>
          <w:sz w:val="18"/>
          <w:szCs w:val="18"/>
        </w:rPr>
      </w:pPr>
      <w:hyperlink r:id="rId23" w:tgtFrame="_blank" w:history="1">
        <w:r w:rsidR="00EA1AC8">
          <w:rPr>
            <w:rStyle w:val="normaltextrun"/>
            <w:rFonts w:ascii="Calibri" w:hAnsi="Calibri" w:cs="Calibri"/>
            <w:color w:val="0563C1"/>
            <w:sz w:val="18"/>
            <w:szCs w:val="18"/>
            <w:u w:val="single"/>
          </w:rPr>
          <w:t>Stonewall</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71DE331B" w14:textId="77777777" w:rsidR="008C033E" w:rsidRDefault="008C033E" w:rsidP="00EA1AC8">
      <w:pPr>
        <w:pStyle w:val="paragraph"/>
        <w:spacing w:before="0" w:beforeAutospacing="0" w:after="0" w:afterAutospacing="0"/>
        <w:ind w:left="360"/>
        <w:textAlignment w:val="baseline"/>
        <w:rPr>
          <w:rStyle w:val="normaltextrun"/>
          <w:rFonts w:ascii="Calibri" w:hAnsi="Calibri" w:cs="Calibri"/>
          <w:color w:val="323130"/>
          <w:sz w:val="18"/>
          <w:szCs w:val="18"/>
        </w:rPr>
      </w:pPr>
    </w:p>
    <w:p w14:paraId="7EEE5D8A" w14:textId="0D1B782E" w:rsidR="00EA1AC8" w:rsidRDefault="00EA1AC8" w:rsidP="00EA1AC8">
      <w:pPr>
        <w:pStyle w:val="paragraph"/>
        <w:spacing w:before="0" w:beforeAutospacing="0" w:after="0" w:afterAutospacing="0"/>
        <w:ind w:left="360"/>
        <w:textAlignment w:val="baseline"/>
        <w:rPr>
          <w:rStyle w:val="eop"/>
          <w:rFonts w:ascii="Calibri" w:hAnsi="Calibri" w:cs="Calibri"/>
          <w:color w:val="323130"/>
          <w:sz w:val="18"/>
          <w:szCs w:val="18"/>
        </w:rPr>
      </w:pPr>
      <w:r>
        <w:rPr>
          <w:rStyle w:val="normaltextrun"/>
          <w:rFonts w:ascii="Calibri" w:hAnsi="Calibri" w:cs="Calibri"/>
          <w:color w:val="323130"/>
          <w:sz w:val="18"/>
          <w:szCs w:val="18"/>
        </w:rPr>
        <w:t>Consider how you will mitigate or control these additional risks. If you are unsure of travelling or have concerns, please talk to your manager/supervisor or trip organiser.</w:t>
      </w:r>
      <w:r>
        <w:rPr>
          <w:rStyle w:val="eop"/>
          <w:rFonts w:ascii="Calibri" w:hAnsi="Calibri" w:cs="Calibri"/>
          <w:color w:val="323130"/>
          <w:sz w:val="18"/>
          <w:szCs w:val="18"/>
        </w:rPr>
        <w:t> </w:t>
      </w:r>
    </w:p>
    <w:p w14:paraId="3AAF4F85" w14:textId="77777777" w:rsidR="00092AA7" w:rsidRDefault="00092AA7" w:rsidP="00EA1AC8">
      <w:pPr>
        <w:pStyle w:val="paragraph"/>
        <w:spacing w:before="0" w:beforeAutospacing="0" w:after="0" w:afterAutospacing="0"/>
        <w:ind w:left="360"/>
        <w:textAlignment w:val="baseline"/>
        <w:rPr>
          <w:rFonts w:ascii="Segoe UI" w:hAnsi="Segoe UI" w:cs="Segoe UI"/>
          <w:sz w:val="18"/>
          <w:szCs w:val="18"/>
        </w:rPr>
      </w:pPr>
    </w:p>
    <w:p w14:paraId="0BE42754" w14:textId="18FFA58A" w:rsidR="00EA1AC8" w:rsidRPr="00EA1AC8" w:rsidRDefault="00EA1AC8" w:rsidP="00EF0D0C">
      <w:pPr>
        <w:pStyle w:val="paragraph"/>
        <w:spacing w:before="0" w:beforeAutospacing="0" w:after="0" w:afterAutospacing="0"/>
        <w:ind w:left="360"/>
        <w:textAlignment w:val="baseline"/>
        <w:rPr>
          <w:rFonts w:ascii="Calibri" w:hAnsi="Calibri" w:cs="Calibri"/>
          <w:sz w:val="18"/>
          <w:szCs w:val="18"/>
        </w:rPr>
      </w:pPr>
      <w:r w:rsidRPr="00AC3AED">
        <w:rPr>
          <w:rStyle w:val="normaltextrun"/>
          <w:rFonts w:ascii="Calibri" w:hAnsi="Calibri" w:cs="Calibri"/>
          <w:sz w:val="18"/>
          <w:szCs w:val="18"/>
        </w:rPr>
        <w:t xml:space="preserve">If you are still unsure how to proceed after reviewing the links above and talking to your line manager, specific advice on Protected Characteristics whilst travelling abroad can be sought from </w:t>
      </w:r>
      <w:r w:rsidR="000E4FF0" w:rsidRPr="00AC3AED">
        <w:rPr>
          <w:rStyle w:val="normaltextrun"/>
          <w:rFonts w:ascii="Calibri" w:hAnsi="Calibri" w:cs="Calibri"/>
          <w:sz w:val="18"/>
          <w:szCs w:val="18"/>
        </w:rPr>
        <w:t>your Placements Team</w:t>
      </w:r>
      <w:r w:rsidR="00F92863" w:rsidRPr="00AC3AED">
        <w:rPr>
          <w:rStyle w:val="normaltextrun"/>
          <w:rFonts w:ascii="Calibri" w:hAnsi="Calibri" w:cs="Calibri"/>
          <w:sz w:val="18"/>
          <w:szCs w:val="18"/>
        </w:rPr>
        <w:t xml:space="preserve"> or </w:t>
      </w:r>
      <w:r w:rsidR="00CD682B" w:rsidRPr="00AC3AED">
        <w:rPr>
          <w:rStyle w:val="normaltextrun"/>
          <w:rFonts w:ascii="Calibri" w:hAnsi="Calibri" w:cs="Calibri"/>
          <w:sz w:val="18"/>
          <w:szCs w:val="18"/>
        </w:rPr>
        <w:t>the university</w:t>
      </w:r>
      <w:r w:rsidR="00F92863" w:rsidRPr="00AC3AED">
        <w:rPr>
          <w:rStyle w:val="normaltextrun"/>
          <w:rFonts w:ascii="Calibri" w:hAnsi="Calibri" w:cs="Calibri"/>
          <w:sz w:val="18"/>
          <w:szCs w:val="18"/>
        </w:rPr>
        <w:t xml:space="preserve"> Disability Support Team</w:t>
      </w:r>
      <w:r w:rsidR="00C61A4A" w:rsidRPr="00AC3AED">
        <w:rPr>
          <w:rStyle w:val="normaltextrun"/>
          <w:rFonts w:ascii="Calibri" w:hAnsi="Calibri" w:cs="Calibri"/>
          <w:sz w:val="18"/>
          <w:szCs w:val="18"/>
        </w:rPr>
        <w:t xml:space="preserve"> (</w:t>
      </w:r>
      <w:hyperlink r:id="rId24">
        <w:r w:rsidR="3C11568B" w:rsidRPr="00AC3AED">
          <w:rPr>
            <w:rStyle w:val="Hyperlink"/>
            <w:rFonts w:ascii="Calibri" w:hAnsi="Calibri" w:cs="Calibri"/>
            <w:color w:val="auto"/>
            <w:sz w:val="18"/>
            <w:szCs w:val="18"/>
          </w:rPr>
          <w:t>disability-supportservices@nottingham.ac.uk)</w:t>
        </w:r>
      </w:hyperlink>
      <w:r w:rsidR="3C11568B" w:rsidRPr="00AC3AED">
        <w:rPr>
          <w:rStyle w:val="normaltextrun"/>
          <w:rFonts w:ascii="Calibri" w:hAnsi="Calibri" w:cs="Calibri"/>
          <w:sz w:val="18"/>
          <w:szCs w:val="18"/>
        </w:rPr>
        <w:t xml:space="preserve"> </w:t>
      </w:r>
    </w:p>
    <w:sectPr w:rsidR="00EA1AC8" w:rsidRPr="00EA1AC8" w:rsidSect="009E7B18">
      <w:headerReference w:type="default" r:id="rId25"/>
      <w:footerReference w:type="default" r:id="rId26"/>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B8C75" w14:textId="77777777" w:rsidR="001B532E" w:rsidRDefault="001B532E" w:rsidP="008717D3">
      <w:r>
        <w:separator/>
      </w:r>
    </w:p>
  </w:endnote>
  <w:endnote w:type="continuationSeparator" w:id="0">
    <w:p w14:paraId="46FE4DA5" w14:textId="77777777" w:rsidR="001B532E" w:rsidRDefault="001B532E" w:rsidP="008717D3">
      <w:r>
        <w:continuationSeparator/>
      </w:r>
    </w:p>
  </w:endnote>
  <w:endnote w:type="continuationNotice" w:id="1">
    <w:p w14:paraId="7D710BF1" w14:textId="77777777" w:rsidR="001B532E" w:rsidRDefault="001B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3325" w:type="dxa"/>
      <w:tblInd w:w="-34" w:type="dxa"/>
      <w:tblLook w:val="04A0" w:firstRow="1" w:lastRow="0" w:firstColumn="1" w:lastColumn="0" w:noHBand="0" w:noVBand="1"/>
    </w:tblPr>
    <w:tblGrid>
      <w:gridCol w:w="4910"/>
      <w:gridCol w:w="3260"/>
      <w:gridCol w:w="5155"/>
    </w:tblGrid>
    <w:tr w:rsidR="00A037EA" w:rsidRPr="003D2BE6" w14:paraId="5FD0972C" w14:textId="77777777" w:rsidTr="12168421">
      <w:tc>
        <w:tcPr>
          <w:tcW w:w="4910" w:type="dxa"/>
          <w:shd w:val="clear" w:color="auto" w:fill="auto"/>
        </w:tcPr>
        <w:p w14:paraId="4B9F08AC" w14:textId="2719B99B" w:rsidR="00A037EA" w:rsidRPr="003D2BE6" w:rsidRDefault="00A037EA" w:rsidP="00965B6B">
          <w:pPr>
            <w:pStyle w:val="Footer"/>
            <w:rPr>
              <w:color w:val="191A4F"/>
              <w:sz w:val="16"/>
            </w:rPr>
          </w:pPr>
          <w:r>
            <w:rPr>
              <w:color w:val="191A4F"/>
              <w:sz w:val="16"/>
            </w:rPr>
            <w:t>Master Risk Assessment Form: SAF-</w:t>
          </w:r>
          <w:r w:rsidR="002708F2">
            <w:rPr>
              <w:color w:val="191A4F"/>
              <w:sz w:val="16"/>
            </w:rPr>
            <w:t>FOR-</w:t>
          </w:r>
          <w:r w:rsidR="002C24F5">
            <w:rPr>
              <w:color w:val="191A4F"/>
              <w:sz w:val="16"/>
            </w:rPr>
            <w:t>PLA</w:t>
          </w:r>
          <w:r w:rsidR="00607B7B">
            <w:rPr>
              <w:color w:val="191A4F"/>
              <w:sz w:val="16"/>
            </w:rPr>
            <w:t>-Low-risk</w:t>
          </w:r>
        </w:p>
      </w:tc>
      <w:tc>
        <w:tcPr>
          <w:tcW w:w="3260" w:type="dxa"/>
          <w:shd w:val="clear" w:color="auto" w:fill="auto"/>
        </w:tcPr>
        <w:p w14:paraId="2F1C974F" w14:textId="7A659ECB" w:rsidR="00A037EA" w:rsidRPr="003D2BE6" w:rsidRDefault="00A037EA" w:rsidP="003D2BE6">
          <w:pPr>
            <w:pStyle w:val="Footer"/>
            <w:jc w:val="center"/>
            <w:rPr>
              <w:color w:val="191A4F"/>
              <w:sz w:val="16"/>
            </w:rPr>
          </w:pPr>
          <w:r w:rsidRPr="003D2BE6">
            <w:rPr>
              <w:color w:val="191A4F"/>
              <w:sz w:val="16"/>
            </w:rPr>
            <w:t xml:space="preserve">Page </w:t>
          </w:r>
          <w:r w:rsidRPr="003D2BE6">
            <w:rPr>
              <w:color w:val="191A4F"/>
              <w:sz w:val="16"/>
            </w:rPr>
            <w:fldChar w:fldCharType="begin"/>
          </w:r>
          <w:r w:rsidRPr="003D2BE6">
            <w:rPr>
              <w:color w:val="191A4F"/>
              <w:sz w:val="16"/>
            </w:rPr>
            <w:instrText xml:space="preserve"> PAGE  \* Arabic  \* MERGEFORMAT </w:instrText>
          </w:r>
          <w:r w:rsidRPr="003D2BE6">
            <w:rPr>
              <w:color w:val="191A4F"/>
              <w:sz w:val="16"/>
            </w:rPr>
            <w:fldChar w:fldCharType="separate"/>
          </w:r>
          <w:r w:rsidR="00350559">
            <w:rPr>
              <w:noProof/>
              <w:color w:val="191A4F"/>
              <w:sz w:val="16"/>
            </w:rPr>
            <w:t>1</w:t>
          </w:r>
          <w:r w:rsidRPr="003D2BE6">
            <w:rPr>
              <w:color w:val="191A4F"/>
              <w:sz w:val="16"/>
            </w:rPr>
            <w:fldChar w:fldCharType="end"/>
          </w:r>
          <w:r w:rsidRPr="003D2BE6">
            <w:rPr>
              <w:color w:val="191A4F"/>
              <w:sz w:val="16"/>
            </w:rPr>
            <w:t xml:space="preserve"> of </w:t>
          </w:r>
          <w:r w:rsidRPr="003D2BE6">
            <w:rPr>
              <w:color w:val="191A4F"/>
              <w:sz w:val="16"/>
            </w:rPr>
            <w:fldChar w:fldCharType="begin"/>
          </w:r>
          <w:r w:rsidRPr="003D2BE6">
            <w:rPr>
              <w:color w:val="191A4F"/>
              <w:sz w:val="16"/>
            </w:rPr>
            <w:instrText xml:space="preserve"> NUMPAGES  \* Arabic  \* MERGEFORMAT </w:instrText>
          </w:r>
          <w:r w:rsidRPr="003D2BE6">
            <w:rPr>
              <w:color w:val="191A4F"/>
              <w:sz w:val="16"/>
            </w:rPr>
            <w:fldChar w:fldCharType="separate"/>
          </w:r>
          <w:r w:rsidR="00350559">
            <w:rPr>
              <w:noProof/>
              <w:color w:val="191A4F"/>
              <w:sz w:val="16"/>
            </w:rPr>
            <w:t>10</w:t>
          </w:r>
          <w:r w:rsidRPr="003D2BE6">
            <w:rPr>
              <w:color w:val="191A4F"/>
              <w:sz w:val="16"/>
            </w:rPr>
            <w:fldChar w:fldCharType="end"/>
          </w:r>
        </w:p>
      </w:tc>
      <w:tc>
        <w:tcPr>
          <w:tcW w:w="5155" w:type="dxa"/>
          <w:shd w:val="clear" w:color="auto" w:fill="auto"/>
        </w:tcPr>
        <w:p w14:paraId="76E58FF5" w14:textId="3448D091" w:rsidR="00A037EA" w:rsidRPr="003D2BE6" w:rsidRDefault="002C24F5" w:rsidP="6912AA8E">
          <w:pPr>
            <w:pStyle w:val="Footer"/>
            <w:jc w:val="right"/>
            <w:rPr>
              <w:color w:val="191A4F"/>
              <w:sz w:val="16"/>
              <w:szCs w:val="16"/>
            </w:rPr>
          </w:pPr>
          <w:r>
            <w:rPr>
              <w:color w:val="191A4F"/>
              <w:sz w:val="16"/>
              <w:szCs w:val="16"/>
            </w:rPr>
            <w:t xml:space="preserve">Oct </w:t>
          </w:r>
          <w:r w:rsidR="00F04286">
            <w:rPr>
              <w:color w:val="191A4F"/>
              <w:sz w:val="16"/>
              <w:szCs w:val="16"/>
            </w:rPr>
            <w:t>23</w:t>
          </w:r>
        </w:p>
      </w:tc>
    </w:tr>
    <w:tr w:rsidR="00A037EA" w:rsidRPr="003D2BE6" w14:paraId="17013773" w14:textId="77777777" w:rsidTr="12168421">
      <w:tc>
        <w:tcPr>
          <w:tcW w:w="4910" w:type="dxa"/>
          <w:shd w:val="clear" w:color="auto" w:fill="auto"/>
        </w:tcPr>
        <w:p w14:paraId="604465D9" w14:textId="77777777" w:rsidR="00A037EA" w:rsidRPr="003D2BE6" w:rsidRDefault="00A037EA" w:rsidP="00983854">
          <w:pPr>
            <w:pStyle w:val="Footer"/>
            <w:rPr>
              <w:color w:val="191A4F"/>
              <w:sz w:val="16"/>
            </w:rPr>
          </w:pPr>
        </w:p>
      </w:tc>
      <w:tc>
        <w:tcPr>
          <w:tcW w:w="3260" w:type="dxa"/>
          <w:shd w:val="clear" w:color="auto" w:fill="auto"/>
        </w:tcPr>
        <w:p w14:paraId="3B042121" w14:textId="61DFC117" w:rsidR="00A037EA" w:rsidRPr="003D2BE6" w:rsidRDefault="6912AA8E" w:rsidP="6912AA8E">
          <w:pPr>
            <w:pStyle w:val="Footer"/>
            <w:jc w:val="center"/>
            <w:rPr>
              <w:color w:val="191A4F"/>
              <w:sz w:val="16"/>
              <w:szCs w:val="16"/>
            </w:rPr>
          </w:pPr>
          <w:r w:rsidRPr="6912AA8E">
            <w:rPr>
              <w:color w:val="191A4F"/>
              <w:sz w:val="16"/>
              <w:szCs w:val="16"/>
            </w:rPr>
            <w:t xml:space="preserve">Version </w:t>
          </w:r>
          <w:r w:rsidR="00607B7B">
            <w:rPr>
              <w:color w:val="191A4F"/>
              <w:sz w:val="16"/>
              <w:szCs w:val="16"/>
            </w:rPr>
            <w:t>1</w:t>
          </w:r>
        </w:p>
      </w:tc>
      <w:tc>
        <w:tcPr>
          <w:tcW w:w="5155" w:type="dxa"/>
          <w:shd w:val="clear" w:color="auto" w:fill="auto"/>
        </w:tcPr>
        <w:p w14:paraId="2877CD06" w14:textId="77777777" w:rsidR="00A037EA" w:rsidRPr="003D2BE6" w:rsidRDefault="00A037EA" w:rsidP="003D2BE6">
          <w:pPr>
            <w:pStyle w:val="Footer"/>
            <w:jc w:val="right"/>
            <w:rPr>
              <w:color w:val="191A4F"/>
              <w:sz w:val="16"/>
            </w:rPr>
          </w:pPr>
          <w:r w:rsidRPr="003D2BE6">
            <w:rPr>
              <w:color w:val="191A4F"/>
              <w:sz w:val="14"/>
            </w:rPr>
            <w:t>Refer to Health and Safety Office for latest version</w:t>
          </w:r>
        </w:p>
      </w:tc>
    </w:tr>
  </w:tbl>
  <w:p w14:paraId="24B8E935" w14:textId="77777777" w:rsidR="00A037EA" w:rsidRDefault="00A037EA" w:rsidP="00E60B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572F2" w14:textId="77777777" w:rsidR="001B532E" w:rsidRDefault="001B532E" w:rsidP="008717D3">
      <w:r>
        <w:separator/>
      </w:r>
    </w:p>
  </w:footnote>
  <w:footnote w:type="continuationSeparator" w:id="0">
    <w:p w14:paraId="15F50600" w14:textId="77777777" w:rsidR="001B532E" w:rsidRDefault="001B532E" w:rsidP="008717D3">
      <w:r>
        <w:continuationSeparator/>
      </w:r>
    </w:p>
  </w:footnote>
  <w:footnote w:type="continuationNotice" w:id="1">
    <w:p w14:paraId="6EA4F0E9" w14:textId="77777777" w:rsidR="001B532E" w:rsidRDefault="001B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36036" w14:textId="2297C6FA" w:rsidR="00A037EA" w:rsidRDefault="00F535AA" w:rsidP="00387AB0">
    <w:pPr>
      <w:pStyle w:val="Header"/>
      <w:jc w:val="center"/>
    </w:pPr>
    <w:r w:rsidRPr="00F04286">
      <w:rPr>
        <w:rFonts w:ascii="Calibri" w:hAnsi="Calibri" w:cs="Calibri"/>
        <w:b/>
        <w:color w:val="007DA8"/>
        <w:sz w:val="32"/>
        <w:szCs w:val="32"/>
      </w:rPr>
      <w:t>Placement Risk Assessment - Generic Low-Risk (Master</w:t>
    </w:r>
    <w:r>
      <w:rPr>
        <w:rFonts w:ascii="Calibri" w:hAnsi="Calibri" w:cs="Calibri"/>
        <w:b/>
        <w:color w:val="007DA8"/>
        <w:sz w:val="32"/>
        <w:szCs w:val="32"/>
      </w:rPr>
      <w:t>)</w:t>
    </w:r>
  </w:p>
  <w:p w14:paraId="2A89CE61" w14:textId="77777777" w:rsidR="008B546A" w:rsidRPr="00C90237" w:rsidRDefault="008B546A" w:rsidP="00C90237">
    <w:pPr>
      <w:jc w:val="center"/>
      <w:rPr>
        <w:color w:val="007DA8"/>
      </w:rPr>
    </w:pPr>
  </w:p>
</w:hdr>
</file>

<file path=word/intelligence.xml><?xml version="1.0" encoding="utf-8"?>
<int:Intelligence xmlns:int="http://schemas.microsoft.com/office/intelligence/2019/intelligence">
  <int:IntelligenceSettings/>
  <int:Manifest>
    <int:WordHash hashCode="Z00ledyjlpU86p" id="smV9Nm8v"/>
    <int:WordHash hashCode="Vj3dNWp14WVkOV" id="J3CKYCtj"/>
    <int:WordHash hashCode="EyIYNdVfglrtjV" id="wU7Vq1ij"/>
  </int:Manifest>
  <int:Observations>
    <int:Content id="smV9Nm8v">
      <int:Rejection type="AugLoop_Text_Critique"/>
    </int:Content>
    <int:Content id="J3CKYCtj">
      <int:Rejection type="AugLoop_Text_Critique"/>
    </int:Content>
    <int:Content id="wU7Vq1i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E2B29"/>
    <w:multiLevelType w:val="multilevel"/>
    <w:tmpl w:val="1E4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A2F3D"/>
    <w:multiLevelType w:val="multilevel"/>
    <w:tmpl w:val="F5A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735D0"/>
    <w:multiLevelType w:val="hybridMultilevel"/>
    <w:tmpl w:val="526EA960"/>
    <w:lvl w:ilvl="0" w:tplc="668C645E">
      <w:start w:val="1"/>
      <w:numFmt w:val="bullet"/>
      <w:lvlText w:val=""/>
      <w:lvlJc w:val="left"/>
      <w:pPr>
        <w:ind w:left="720" w:hanging="360"/>
      </w:pPr>
      <w:rPr>
        <w:rFonts w:ascii="Symbol" w:hAnsi="Symbol" w:hint="default"/>
      </w:rPr>
    </w:lvl>
    <w:lvl w:ilvl="1" w:tplc="E90C26C8">
      <w:start w:val="1"/>
      <w:numFmt w:val="bullet"/>
      <w:lvlText w:val=""/>
      <w:lvlJc w:val="left"/>
      <w:pPr>
        <w:ind w:left="1440" w:hanging="360"/>
      </w:pPr>
      <w:rPr>
        <w:rFonts w:ascii="Symbol" w:hAnsi="Symbol" w:hint="default"/>
      </w:rPr>
    </w:lvl>
    <w:lvl w:ilvl="2" w:tplc="13B80092">
      <w:start w:val="1"/>
      <w:numFmt w:val="bullet"/>
      <w:lvlText w:val=""/>
      <w:lvlJc w:val="left"/>
      <w:pPr>
        <w:ind w:left="2160" w:hanging="360"/>
      </w:pPr>
      <w:rPr>
        <w:rFonts w:ascii="Wingdings" w:hAnsi="Wingdings" w:hint="default"/>
      </w:rPr>
    </w:lvl>
    <w:lvl w:ilvl="3" w:tplc="1EBA38B2">
      <w:start w:val="1"/>
      <w:numFmt w:val="bullet"/>
      <w:lvlText w:val=""/>
      <w:lvlJc w:val="left"/>
      <w:pPr>
        <w:ind w:left="2880" w:hanging="360"/>
      </w:pPr>
      <w:rPr>
        <w:rFonts w:ascii="Symbol" w:hAnsi="Symbol" w:hint="default"/>
      </w:rPr>
    </w:lvl>
    <w:lvl w:ilvl="4" w:tplc="8B34F1EA">
      <w:start w:val="1"/>
      <w:numFmt w:val="bullet"/>
      <w:lvlText w:val="o"/>
      <w:lvlJc w:val="left"/>
      <w:pPr>
        <w:ind w:left="3600" w:hanging="360"/>
      </w:pPr>
      <w:rPr>
        <w:rFonts w:ascii="Courier New" w:hAnsi="Courier New" w:hint="default"/>
      </w:rPr>
    </w:lvl>
    <w:lvl w:ilvl="5" w:tplc="1F927CC8">
      <w:start w:val="1"/>
      <w:numFmt w:val="bullet"/>
      <w:lvlText w:val=""/>
      <w:lvlJc w:val="left"/>
      <w:pPr>
        <w:ind w:left="4320" w:hanging="360"/>
      </w:pPr>
      <w:rPr>
        <w:rFonts w:ascii="Wingdings" w:hAnsi="Wingdings" w:hint="default"/>
      </w:rPr>
    </w:lvl>
    <w:lvl w:ilvl="6" w:tplc="8CDEB2FE">
      <w:start w:val="1"/>
      <w:numFmt w:val="bullet"/>
      <w:lvlText w:val=""/>
      <w:lvlJc w:val="left"/>
      <w:pPr>
        <w:ind w:left="5040" w:hanging="360"/>
      </w:pPr>
      <w:rPr>
        <w:rFonts w:ascii="Symbol" w:hAnsi="Symbol" w:hint="default"/>
      </w:rPr>
    </w:lvl>
    <w:lvl w:ilvl="7" w:tplc="5FC440FE">
      <w:start w:val="1"/>
      <w:numFmt w:val="bullet"/>
      <w:lvlText w:val="o"/>
      <w:lvlJc w:val="left"/>
      <w:pPr>
        <w:ind w:left="5760" w:hanging="360"/>
      </w:pPr>
      <w:rPr>
        <w:rFonts w:ascii="Courier New" w:hAnsi="Courier New" w:hint="default"/>
      </w:rPr>
    </w:lvl>
    <w:lvl w:ilvl="8" w:tplc="9FCA8F9C">
      <w:start w:val="1"/>
      <w:numFmt w:val="bullet"/>
      <w:lvlText w:val=""/>
      <w:lvlJc w:val="left"/>
      <w:pPr>
        <w:ind w:left="6480" w:hanging="360"/>
      </w:pPr>
      <w:rPr>
        <w:rFonts w:ascii="Wingdings" w:hAnsi="Wingdings" w:hint="default"/>
      </w:rPr>
    </w:lvl>
  </w:abstractNum>
  <w:abstractNum w:abstractNumId="3" w15:restartNumberingAfterBreak="0">
    <w:nsid w:val="17F25E0F"/>
    <w:multiLevelType w:val="hybridMultilevel"/>
    <w:tmpl w:val="6BDC5F62"/>
    <w:lvl w:ilvl="0" w:tplc="13B2F626">
      <w:start w:val="1"/>
      <w:numFmt w:val="bullet"/>
      <w:lvlText w:val=""/>
      <w:lvlJc w:val="left"/>
      <w:pPr>
        <w:ind w:left="360" w:hanging="360"/>
      </w:pPr>
      <w:rPr>
        <w:rFonts w:ascii="Wingdings" w:hAnsi="Wingdings" w:cs="Wingdings" w:hint="default"/>
        <w:color w:val="007DA8"/>
        <w:sz w:val="28"/>
      </w:rPr>
    </w:lvl>
    <w:lvl w:ilvl="1" w:tplc="7284B4D8" w:tentative="1">
      <w:start w:val="1"/>
      <w:numFmt w:val="bullet"/>
      <w:lvlText w:val="o"/>
      <w:lvlJc w:val="left"/>
      <w:pPr>
        <w:ind w:left="1080" w:hanging="360"/>
      </w:pPr>
      <w:rPr>
        <w:rFonts w:ascii="Courier New" w:hAnsi="Courier New" w:hint="default"/>
      </w:rPr>
    </w:lvl>
    <w:lvl w:ilvl="2" w:tplc="37762DD8" w:tentative="1">
      <w:start w:val="1"/>
      <w:numFmt w:val="bullet"/>
      <w:lvlText w:val=""/>
      <w:lvlJc w:val="left"/>
      <w:pPr>
        <w:ind w:left="1800" w:hanging="360"/>
      </w:pPr>
      <w:rPr>
        <w:rFonts w:ascii="Wingdings" w:hAnsi="Wingdings" w:hint="default"/>
      </w:rPr>
    </w:lvl>
    <w:lvl w:ilvl="3" w:tplc="08529AE2" w:tentative="1">
      <w:start w:val="1"/>
      <w:numFmt w:val="bullet"/>
      <w:lvlText w:val=""/>
      <w:lvlJc w:val="left"/>
      <w:pPr>
        <w:ind w:left="2520" w:hanging="360"/>
      </w:pPr>
      <w:rPr>
        <w:rFonts w:ascii="Symbol" w:hAnsi="Symbol" w:hint="default"/>
      </w:rPr>
    </w:lvl>
    <w:lvl w:ilvl="4" w:tplc="5F04AC32" w:tentative="1">
      <w:start w:val="1"/>
      <w:numFmt w:val="bullet"/>
      <w:lvlText w:val="o"/>
      <w:lvlJc w:val="left"/>
      <w:pPr>
        <w:ind w:left="3240" w:hanging="360"/>
      </w:pPr>
      <w:rPr>
        <w:rFonts w:ascii="Courier New" w:hAnsi="Courier New" w:hint="default"/>
      </w:rPr>
    </w:lvl>
    <w:lvl w:ilvl="5" w:tplc="68620652" w:tentative="1">
      <w:start w:val="1"/>
      <w:numFmt w:val="bullet"/>
      <w:lvlText w:val=""/>
      <w:lvlJc w:val="left"/>
      <w:pPr>
        <w:ind w:left="3960" w:hanging="360"/>
      </w:pPr>
      <w:rPr>
        <w:rFonts w:ascii="Wingdings" w:hAnsi="Wingdings" w:hint="default"/>
      </w:rPr>
    </w:lvl>
    <w:lvl w:ilvl="6" w:tplc="EADE0E9A" w:tentative="1">
      <w:start w:val="1"/>
      <w:numFmt w:val="bullet"/>
      <w:lvlText w:val=""/>
      <w:lvlJc w:val="left"/>
      <w:pPr>
        <w:ind w:left="4680" w:hanging="360"/>
      </w:pPr>
      <w:rPr>
        <w:rFonts w:ascii="Symbol" w:hAnsi="Symbol" w:hint="default"/>
      </w:rPr>
    </w:lvl>
    <w:lvl w:ilvl="7" w:tplc="94DA07C4" w:tentative="1">
      <w:start w:val="1"/>
      <w:numFmt w:val="bullet"/>
      <w:lvlText w:val="o"/>
      <w:lvlJc w:val="left"/>
      <w:pPr>
        <w:ind w:left="5400" w:hanging="360"/>
      </w:pPr>
      <w:rPr>
        <w:rFonts w:ascii="Courier New" w:hAnsi="Courier New" w:hint="default"/>
      </w:rPr>
    </w:lvl>
    <w:lvl w:ilvl="8" w:tplc="3EA25826" w:tentative="1">
      <w:start w:val="1"/>
      <w:numFmt w:val="bullet"/>
      <w:lvlText w:val=""/>
      <w:lvlJc w:val="left"/>
      <w:pPr>
        <w:ind w:left="6120" w:hanging="360"/>
      </w:pPr>
      <w:rPr>
        <w:rFonts w:ascii="Wingdings" w:hAnsi="Wingdings" w:hint="default"/>
      </w:rPr>
    </w:lvl>
  </w:abstractNum>
  <w:abstractNum w:abstractNumId="4" w15:restartNumberingAfterBreak="0">
    <w:nsid w:val="1A696C5D"/>
    <w:multiLevelType w:val="hybridMultilevel"/>
    <w:tmpl w:val="DAA4480C"/>
    <w:lvl w:ilvl="0" w:tplc="8B6E708C">
      <w:start w:val="1"/>
      <w:numFmt w:val="bullet"/>
      <w:lvlText w:val=""/>
      <w:lvlJc w:val="left"/>
      <w:pPr>
        <w:ind w:left="360" w:hanging="360"/>
      </w:pPr>
      <w:rPr>
        <w:rFonts w:ascii="Symbol" w:hAnsi="Symbol" w:hint="default"/>
      </w:rPr>
    </w:lvl>
    <w:lvl w:ilvl="1" w:tplc="115C3CB8">
      <w:start w:val="1"/>
      <w:numFmt w:val="bullet"/>
      <w:lvlText w:val=""/>
      <w:lvlJc w:val="left"/>
      <w:pPr>
        <w:ind w:left="1080" w:hanging="360"/>
      </w:pPr>
      <w:rPr>
        <w:rFonts w:ascii="Symbol" w:hAnsi="Symbol" w:hint="default"/>
      </w:rPr>
    </w:lvl>
    <w:lvl w:ilvl="2" w:tplc="DE646624">
      <w:start w:val="1"/>
      <w:numFmt w:val="bullet"/>
      <w:lvlText w:val=""/>
      <w:lvlJc w:val="left"/>
      <w:pPr>
        <w:ind w:left="1800" w:hanging="360"/>
      </w:pPr>
      <w:rPr>
        <w:rFonts w:ascii="Wingdings" w:hAnsi="Wingdings" w:hint="default"/>
      </w:rPr>
    </w:lvl>
    <w:lvl w:ilvl="3" w:tplc="103624C0">
      <w:start w:val="1"/>
      <w:numFmt w:val="bullet"/>
      <w:lvlText w:val=""/>
      <w:lvlJc w:val="left"/>
      <w:pPr>
        <w:ind w:left="2520" w:hanging="360"/>
      </w:pPr>
      <w:rPr>
        <w:rFonts w:ascii="Symbol" w:hAnsi="Symbol" w:hint="default"/>
      </w:rPr>
    </w:lvl>
    <w:lvl w:ilvl="4" w:tplc="3864AB6C">
      <w:start w:val="1"/>
      <w:numFmt w:val="bullet"/>
      <w:lvlText w:val="o"/>
      <w:lvlJc w:val="left"/>
      <w:pPr>
        <w:ind w:left="3240" w:hanging="360"/>
      </w:pPr>
      <w:rPr>
        <w:rFonts w:ascii="Courier New" w:hAnsi="Courier New" w:hint="default"/>
      </w:rPr>
    </w:lvl>
    <w:lvl w:ilvl="5" w:tplc="CBC007CE">
      <w:start w:val="1"/>
      <w:numFmt w:val="bullet"/>
      <w:lvlText w:val=""/>
      <w:lvlJc w:val="left"/>
      <w:pPr>
        <w:ind w:left="3960" w:hanging="360"/>
      </w:pPr>
      <w:rPr>
        <w:rFonts w:ascii="Wingdings" w:hAnsi="Wingdings" w:hint="default"/>
      </w:rPr>
    </w:lvl>
    <w:lvl w:ilvl="6" w:tplc="CAC8EE5A">
      <w:start w:val="1"/>
      <w:numFmt w:val="bullet"/>
      <w:lvlText w:val=""/>
      <w:lvlJc w:val="left"/>
      <w:pPr>
        <w:ind w:left="4680" w:hanging="360"/>
      </w:pPr>
      <w:rPr>
        <w:rFonts w:ascii="Symbol" w:hAnsi="Symbol" w:hint="default"/>
      </w:rPr>
    </w:lvl>
    <w:lvl w:ilvl="7" w:tplc="BA7A7322">
      <w:start w:val="1"/>
      <w:numFmt w:val="bullet"/>
      <w:lvlText w:val="o"/>
      <w:lvlJc w:val="left"/>
      <w:pPr>
        <w:ind w:left="5400" w:hanging="360"/>
      </w:pPr>
      <w:rPr>
        <w:rFonts w:ascii="Courier New" w:hAnsi="Courier New" w:hint="default"/>
      </w:rPr>
    </w:lvl>
    <w:lvl w:ilvl="8" w:tplc="75F46D6C">
      <w:start w:val="1"/>
      <w:numFmt w:val="bullet"/>
      <w:lvlText w:val=""/>
      <w:lvlJc w:val="left"/>
      <w:pPr>
        <w:ind w:left="6120" w:hanging="360"/>
      </w:pPr>
      <w:rPr>
        <w:rFonts w:ascii="Wingdings" w:hAnsi="Wingdings" w:hint="default"/>
      </w:rPr>
    </w:lvl>
  </w:abstractNum>
  <w:abstractNum w:abstractNumId="5" w15:restartNumberingAfterBreak="0">
    <w:nsid w:val="1B7C8D18"/>
    <w:multiLevelType w:val="hybridMultilevel"/>
    <w:tmpl w:val="5958153E"/>
    <w:lvl w:ilvl="0" w:tplc="58042D4E">
      <w:start w:val="1"/>
      <w:numFmt w:val="bullet"/>
      <w:lvlText w:val=""/>
      <w:lvlJc w:val="left"/>
      <w:pPr>
        <w:ind w:left="720" w:hanging="360"/>
      </w:pPr>
      <w:rPr>
        <w:rFonts w:ascii="Wingdings" w:hAnsi="Wingdings" w:hint="default"/>
      </w:rPr>
    </w:lvl>
    <w:lvl w:ilvl="1" w:tplc="618A4FDA">
      <w:start w:val="1"/>
      <w:numFmt w:val="bullet"/>
      <w:lvlText w:val="o"/>
      <w:lvlJc w:val="left"/>
      <w:pPr>
        <w:ind w:left="1440" w:hanging="360"/>
      </w:pPr>
      <w:rPr>
        <w:rFonts w:ascii="Courier New" w:hAnsi="Courier New" w:hint="default"/>
      </w:rPr>
    </w:lvl>
    <w:lvl w:ilvl="2" w:tplc="D516310E">
      <w:start w:val="1"/>
      <w:numFmt w:val="bullet"/>
      <w:lvlText w:val=""/>
      <w:lvlJc w:val="left"/>
      <w:pPr>
        <w:ind w:left="2160" w:hanging="360"/>
      </w:pPr>
      <w:rPr>
        <w:rFonts w:ascii="Wingdings" w:hAnsi="Wingdings" w:hint="default"/>
      </w:rPr>
    </w:lvl>
    <w:lvl w:ilvl="3" w:tplc="76B4336A">
      <w:start w:val="1"/>
      <w:numFmt w:val="bullet"/>
      <w:lvlText w:val=""/>
      <w:lvlJc w:val="left"/>
      <w:pPr>
        <w:ind w:left="2880" w:hanging="360"/>
      </w:pPr>
      <w:rPr>
        <w:rFonts w:ascii="Symbol" w:hAnsi="Symbol" w:hint="default"/>
      </w:rPr>
    </w:lvl>
    <w:lvl w:ilvl="4" w:tplc="F6244A7E">
      <w:start w:val="1"/>
      <w:numFmt w:val="bullet"/>
      <w:lvlText w:val="o"/>
      <w:lvlJc w:val="left"/>
      <w:pPr>
        <w:ind w:left="3600" w:hanging="360"/>
      </w:pPr>
      <w:rPr>
        <w:rFonts w:ascii="Courier New" w:hAnsi="Courier New" w:hint="default"/>
      </w:rPr>
    </w:lvl>
    <w:lvl w:ilvl="5" w:tplc="52D4F176">
      <w:start w:val="1"/>
      <w:numFmt w:val="bullet"/>
      <w:lvlText w:val=""/>
      <w:lvlJc w:val="left"/>
      <w:pPr>
        <w:ind w:left="4320" w:hanging="360"/>
      </w:pPr>
      <w:rPr>
        <w:rFonts w:ascii="Wingdings" w:hAnsi="Wingdings" w:hint="default"/>
      </w:rPr>
    </w:lvl>
    <w:lvl w:ilvl="6" w:tplc="DFDECBB4">
      <w:start w:val="1"/>
      <w:numFmt w:val="bullet"/>
      <w:lvlText w:val=""/>
      <w:lvlJc w:val="left"/>
      <w:pPr>
        <w:ind w:left="5040" w:hanging="360"/>
      </w:pPr>
      <w:rPr>
        <w:rFonts w:ascii="Symbol" w:hAnsi="Symbol" w:hint="default"/>
      </w:rPr>
    </w:lvl>
    <w:lvl w:ilvl="7" w:tplc="3DC41294">
      <w:start w:val="1"/>
      <w:numFmt w:val="bullet"/>
      <w:lvlText w:val="o"/>
      <w:lvlJc w:val="left"/>
      <w:pPr>
        <w:ind w:left="5760" w:hanging="360"/>
      </w:pPr>
      <w:rPr>
        <w:rFonts w:ascii="Courier New" w:hAnsi="Courier New" w:hint="default"/>
      </w:rPr>
    </w:lvl>
    <w:lvl w:ilvl="8" w:tplc="2AAC5640">
      <w:start w:val="1"/>
      <w:numFmt w:val="bullet"/>
      <w:lvlText w:val=""/>
      <w:lvlJc w:val="left"/>
      <w:pPr>
        <w:ind w:left="6480" w:hanging="360"/>
      </w:pPr>
      <w:rPr>
        <w:rFonts w:ascii="Wingdings" w:hAnsi="Wingdings" w:hint="default"/>
      </w:rPr>
    </w:lvl>
  </w:abstractNum>
  <w:abstractNum w:abstractNumId="6" w15:restartNumberingAfterBreak="0">
    <w:nsid w:val="20E12FD9"/>
    <w:multiLevelType w:val="hybridMultilevel"/>
    <w:tmpl w:val="E1BA4E00"/>
    <w:lvl w:ilvl="0" w:tplc="ABAEC58C">
      <w:start w:val="1"/>
      <w:numFmt w:val="bullet"/>
      <w:lvlText w:val=""/>
      <w:lvlJc w:val="left"/>
      <w:pPr>
        <w:ind w:left="720" w:hanging="360"/>
      </w:pPr>
      <w:rPr>
        <w:rFonts w:ascii="Symbol" w:hAnsi="Symbol" w:hint="default"/>
      </w:rPr>
    </w:lvl>
    <w:lvl w:ilvl="1" w:tplc="11EE2D14">
      <w:start w:val="1"/>
      <w:numFmt w:val="bullet"/>
      <w:lvlText w:val=""/>
      <w:lvlJc w:val="left"/>
      <w:pPr>
        <w:ind w:left="1440" w:hanging="360"/>
      </w:pPr>
      <w:rPr>
        <w:rFonts w:ascii="Wingdings" w:hAnsi="Wingdings" w:hint="default"/>
      </w:rPr>
    </w:lvl>
    <w:lvl w:ilvl="2" w:tplc="AA6EA91A">
      <w:start w:val="1"/>
      <w:numFmt w:val="bullet"/>
      <w:lvlText w:val=""/>
      <w:lvlJc w:val="left"/>
      <w:pPr>
        <w:ind w:left="2160" w:hanging="360"/>
      </w:pPr>
      <w:rPr>
        <w:rFonts w:ascii="Wingdings" w:hAnsi="Wingdings" w:hint="default"/>
      </w:rPr>
    </w:lvl>
    <w:lvl w:ilvl="3" w:tplc="D858294C">
      <w:start w:val="1"/>
      <w:numFmt w:val="bullet"/>
      <w:lvlText w:val=""/>
      <w:lvlJc w:val="left"/>
      <w:pPr>
        <w:ind w:left="2880" w:hanging="360"/>
      </w:pPr>
      <w:rPr>
        <w:rFonts w:ascii="Symbol" w:hAnsi="Symbol" w:hint="default"/>
      </w:rPr>
    </w:lvl>
    <w:lvl w:ilvl="4" w:tplc="A018455A">
      <w:start w:val="1"/>
      <w:numFmt w:val="bullet"/>
      <w:lvlText w:val="o"/>
      <w:lvlJc w:val="left"/>
      <w:pPr>
        <w:ind w:left="3600" w:hanging="360"/>
      </w:pPr>
      <w:rPr>
        <w:rFonts w:ascii="Courier New" w:hAnsi="Courier New" w:hint="default"/>
      </w:rPr>
    </w:lvl>
    <w:lvl w:ilvl="5" w:tplc="E940D3DC">
      <w:start w:val="1"/>
      <w:numFmt w:val="bullet"/>
      <w:lvlText w:val=""/>
      <w:lvlJc w:val="left"/>
      <w:pPr>
        <w:ind w:left="4320" w:hanging="360"/>
      </w:pPr>
      <w:rPr>
        <w:rFonts w:ascii="Wingdings" w:hAnsi="Wingdings" w:hint="default"/>
      </w:rPr>
    </w:lvl>
    <w:lvl w:ilvl="6" w:tplc="5B1A69C4">
      <w:start w:val="1"/>
      <w:numFmt w:val="bullet"/>
      <w:lvlText w:val=""/>
      <w:lvlJc w:val="left"/>
      <w:pPr>
        <w:ind w:left="5040" w:hanging="360"/>
      </w:pPr>
      <w:rPr>
        <w:rFonts w:ascii="Symbol" w:hAnsi="Symbol" w:hint="default"/>
      </w:rPr>
    </w:lvl>
    <w:lvl w:ilvl="7" w:tplc="1338CCE4">
      <w:start w:val="1"/>
      <w:numFmt w:val="bullet"/>
      <w:lvlText w:val="o"/>
      <w:lvlJc w:val="left"/>
      <w:pPr>
        <w:ind w:left="5760" w:hanging="360"/>
      </w:pPr>
      <w:rPr>
        <w:rFonts w:ascii="Courier New" w:hAnsi="Courier New" w:hint="default"/>
      </w:rPr>
    </w:lvl>
    <w:lvl w:ilvl="8" w:tplc="F8A802BE">
      <w:start w:val="1"/>
      <w:numFmt w:val="bullet"/>
      <w:lvlText w:val=""/>
      <w:lvlJc w:val="left"/>
      <w:pPr>
        <w:ind w:left="6480" w:hanging="360"/>
      </w:pPr>
      <w:rPr>
        <w:rFonts w:ascii="Wingdings" w:hAnsi="Wingdings" w:hint="default"/>
      </w:rPr>
    </w:lvl>
  </w:abstractNum>
  <w:abstractNum w:abstractNumId="7" w15:restartNumberingAfterBreak="0">
    <w:nsid w:val="25D06539"/>
    <w:multiLevelType w:val="hybridMultilevel"/>
    <w:tmpl w:val="322E7604"/>
    <w:lvl w:ilvl="0" w:tplc="13B2F626">
      <w:start w:val="1"/>
      <w:numFmt w:val="bullet"/>
      <w:lvlText w:val=""/>
      <w:lvlJc w:val="left"/>
      <w:pPr>
        <w:ind w:left="360" w:hanging="360"/>
      </w:pPr>
      <w:rPr>
        <w:rFonts w:ascii="Wingdings" w:hAnsi="Wingdings" w:cs="Wingdings" w:hint="default"/>
        <w:color w:val="007DA8"/>
      </w:rPr>
    </w:lvl>
    <w:lvl w:ilvl="1" w:tplc="00EE1E66">
      <w:start w:val="1"/>
      <w:numFmt w:val="bullet"/>
      <w:lvlText w:val="o"/>
      <w:lvlJc w:val="left"/>
      <w:pPr>
        <w:ind w:left="1080" w:hanging="360"/>
      </w:pPr>
      <w:rPr>
        <w:rFonts w:ascii="Courier New" w:hAnsi="Courier New" w:hint="default"/>
      </w:rPr>
    </w:lvl>
    <w:lvl w:ilvl="2" w:tplc="79620CF2">
      <w:start w:val="1"/>
      <w:numFmt w:val="bullet"/>
      <w:lvlText w:val=""/>
      <w:lvlJc w:val="left"/>
      <w:pPr>
        <w:ind w:left="1800" w:hanging="360"/>
      </w:pPr>
      <w:rPr>
        <w:rFonts w:ascii="Wingdings" w:hAnsi="Wingdings" w:hint="default"/>
      </w:rPr>
    </w:lvl>
    <w:lvl w:ilvl="3" w:tplc="ED149D70">
      <w:start w:val="1"/>
      <w:numFmt w:val="bullet"/>
      <w:lvlText w:val=""/>
      <w:lvlJc w:val="left"/>
      <w:pPr>
        <w:ind w:left="2520" w:hanging="360"/>
      </w:pPr>
      <w:rPr>
        <w:rFonts w:ascii="Symbol" w:hAnsi="Symbol" w:hint="default"/>
      </w:rPr>
    </w:lvl>
    <w:lvl w:ilvl="4" w:tplc="6D1EB094">
      <w:start w:val="1"/>
      <w:numFmt w:val="bullet"/>
      <w:lvlText w:val="o"/>
      <w:lvlJc w:val="left"/>
      <w:pPr>
        <w:ind w:left="3240" w:hanging="360"/>
      </w:pPr>
      <w:rPr>
        <w:rFonts w:ascii="Courier New" w:hAnsi="Courier New" w:hint="default"/>
      </w:rPr>
    </w:lvl>
    <w:lvl w:ilvl="5" w:tplc="C5DC23E0">
      <w:start w:val="1"/>
      <w:numFmt w:val="bullet"/>
      <w:lvlText w:val=""/>
      <w:lvlJc w:val="left"/>
      <w:pPr>
        <w:ind w:left="3960" w:hanging="360"/>
      </w:pPr>
      <w:rPr>
        <w:rFonts w:ascii="Wingdings" w:hAnsi="Wingdings" w:hint="default"/>
      </w:rPr>
    </w:lvl>
    <w:lvl w:ilvl="6" w:tplc="990E1EFC">
      <w:start w:val="1"/>
      <w:numFmt w:val="bullet"/>
      <w:lvlText w:val=""/>
      <w:lvlJc w:val="left"/>
      <w:pPr>
        <w:ind w:left="4680" w:hanging="360"/>
      </w:pPr>
      <w:rPr>
        <w:rFonts w:ascii="Symbol" w:hAnsi="Symbol" w:hint="default"/>
      </w:rPr>
    </w:lvl>
    <w:lvl w:ilvl="7" w:tplc="EF4CF668">
      <w:start w:val="1"/>
      <w:numFmt w:val="bullet"/>
      <w:lvlText w:val="o"/>
      <w:lvlJc w:val="left"/>
      <w:pPr>
        <w:ind w:left="5400" w:hanging="360"/>
      </w:pPr>
      <w:rPr>
        <w:rFonts w:ascii="Courier New" w:hAnsi="Courier New" w:hint="default"/>
      </w:rPr>
    </w:lvl>
    <w:lvl w:ilvl="8" w:tplc="B78CEFC8">
      <w:start w:val="1"/>
      <w:numFmt w:val="bullet"/>
      <w:lvlText w:val=""/>
      <w:lvlJc w:val="left"/>
      <w:pPr>
        <w:ind w:left="6120" w:hanging="360"/>
      </w:pPr>
      <w:rPr>
        <w:rFonts w:ascii="Wingdings" w:hAnsi="Wingdings" w:hint="default"/>
      </w:rPr>
    </w:lvl>
  </w:abstractNum>
  <w:abstractNum w:abstractNumId="8" w15:restartNumberingAfterBreak="0">
    <w:nsid w:val="2AF52A52"/>
    <w:multiLevelType w:val="multilevel"/>
    <w:tmpl w:val="A652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4529F"/>
    <w:multiLevelType w:val="multilevel"/>
    <w:tmpl w:val="CFEA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AFDC3"/>
    <w:multiLevelType w:val="hybridMultilevel"/>
    <w:tmpl w:val="895C243A"/>
    <w:lvl w:ilvl="0" w:tplc="25EAD1B4">
      <w:start w:val="1"/>
      <w:numFmt w:val="bullet"/>
      <w:lvlText w:val=""/>
      <w:lvlJc w:val="left"/>
      <w:pPr>
        <w:ind w:left="720" w:hanging="360"/>
      </w:pPr>
      <w:rPr>
        <w:rFonts w:ascii="Wingdings" w:hAnsi="Wingdings" w:hint="default"/>
      </w:rPr>
    </w:lvl>
    <w:lvl w:ilvl="1" w:tplc="8556A54E">
      <w:start w:val="1"/>
      <w:numFmt w:val="bullet"/>
      <w:lvlText w:val="o"/>
      <w:lvlJc w:val="left"/>
      <w:pPr>
        <w:ind w:left="1440" w:hanging="360"/>
      </w:pPr>
      <w:rPr>
        <w:rFonts w:ascii="Courier New" w:hAnsi="Courier New" w:hint="default"/>
      </w:rPr>
    </w:lvl>
    <w:lvl w:ilvl="2" w:tplc="4516C79C">
      <w:start w:val="1"/>
      <w:numFmt w:val="bullet"/>
      <w:lvlText w:val=""/>
      <w:lvlJc w:val="left"/>
      <w:pPr>
        <w:ind w:left="2160" w:hanging="360"/>
      </w:pPr>
      <w:rPr>
        <w:rFonts w:ascii="Wingdings" w:hAnsi="Wingdings" w:hint="default"/>
      </w:rPr>
    </w:lvl>
    <w:lvl w:ilvl="3" w:tplc="2200AEFA">
      <w:start w:val="1"/>
      <w:numFmt w:val="bullet"/>
      <w:lvlText w:val=""/>
      <w:lvlJc w:val="left"/>
      <w:pPr>
        <w:ind w:left="2880" w:hanging="360"/>
      </w:pPr>
      <w:rPr>
        <w:rFonts w:ascii="Symbol" w:hAnsi="Symbol" w:hint="default"/>
      </w:rPr>
    </w:lvl>
    <w:lvl w:ilvl="4" w:tplc="307696F2">
      <w:start w:val="1"/>
      <w:numFmt w:val="bullet"/>
      <w:lvlText w:val="o"/>
      <w:lvlJc w:val="left"/>
      <w:pPr>
        <w:ind w:left="3600" w:hanging="360"/>
      </w:pPr>
      <w:rPr>
        <w:rFonts w:ascii="Courier New" w:hAnsi="Courier New" w:hint="default"/>
      </w:rPr>
    </w:lvl>
    <w:lvl w:ilvl="5" w:tplc="3B269F90">
      <w:start w:val="1"/>
      <w:numFmt w:val="bullet"/>
      <w:lvlText w:val=""/>
      <w:lvlJc w:val="left"/>
      <w:pPr>
        <w:ind w:left="4320" w:hanging="360"/>
      </w:pPr>
      <w:rPr>
        <w:rFonts w:ascii="Wingdings" w:hAnsi="Wingdings" w:hint="default"/>
      </w:rPr>
    </w:lvl>
    <w:lvl w:ilvl="6" w:tplc="0088DBEA">
      <w:start w:val="1"/>
      <w:numFmt w:val="bullet"/>
      <w:lvlText w:val=""/>
      <w:lvlJc w:val="left"/>
      <w:pPr>
        <w:ind w:left="5040" w:hanging="360"/>
      </w:pPr>
      <w:rPr>
        <w:rFonts w:ascii="Symbol" w:hAnsi="Symbol" w:hint="default"/>
      </w:rPr>
    </w:lvl>
    <w:lvl w:ilvl="7" w:tplc="38883910">
      <w:start w:val="1"/>
      <w:numFmt w:val="bullet"/>
      <w:lvlText w:val="o"/>
      <w:lvlJc w:val="left"/>
      <w:pPr>
        <w:ind w:left="5760" w:hanging="360"/>
      </w:pPr>
      <w:rPr>
        <w:rFonts w:ascii="Courier New" w:hAnsi="Courier New" w:hint="default"/>
      </w:rPr>
    </w:lvl>
    <w:lvl w:ilvl="8" w:tplc="719254A6">
      <w:start w:val="1"/>
      <w:numFmt w:val="bullet"/>
      <w:lvlText w:val=""/>
      <w:lvlJc w:val="left"/>
      <w:pPr>
        <w:ind w:left="6480" w:hanging="360"/>
      </w:pPr>
      <w:rPr>
        <w:rFonts w:ascii="Wingdings" w:hAnsi="Wingdings" w:hint="default"/>
      </w:rPr>
    </w:lvl>
  </w:abstractNum>
  <w:abstractNum w:abstractNumId="11" w15:restartNumberingAfterBreak="0">
    <w:nsid w:val="2EB8FBBB"/>
    <w:multiLevelType w:val="hybridMultilevel"/>
    <w:tmpl w:val="A704CD7A"/>
    <w:lvl w:ilvl="0" w:tplc="43CEA9B6">
      <w:start w:val="1"/>
      <w:numFmt w:val="bullet"/>
      <w:lvlText w:val=""/>
      <w:lvlJc w:val="left"/>
      <w:pPr>
        <w:ind w:left="720" w:hanging="360"/>
      </w:pPr>
      <w:rPr>
        <w:rFonts w:ascii="Symbol" w:hAnsi="Symbol" w:hint="default"/>
      </w:rPr>
    </w:lvl>
    <w:lvl w:ilvl="1" w:tplc="27903F18">
      <w:start w:val="1"/>
      <w:numFmt w:val="bullet"/>
      <w:lvlText w:val="o"/>
      <w:lvlJc w:val="left"/>
      <w:pPr>
        <w:ind w:left="1440" w:hanging="360"/>
      </w:pPr>
      <w:rPr>
        <w:rFonts w:ascii="Courier New" w:hAnsi="Courier New" w:hint="default"/>
      </w:rPr>
    </w:lvl>
    <w:lvl w:ilvl="2" w:tplc="DF58F722">
      <w:start w:val="1"/>
      <w:numFmt w:val="bullet"/>
      <w:lvlText w:val=""/>
      <w:lvlJc w:val="left"/>
      <w:pPr>
        <w:ind w:left="2160" w:hanging="360"/>
      </w:pPr>
      <w:rPr>
        <w:rFonts w:ascii="Wingdings" w:hAnsi="Wingdings" w:hint="default"/>
      </w:rPr>
    </w:lvl>
    <w:lvl w:ilvl="3" w:tplc="6C987386">
      <w:start w:val="1"/>
      <w:numFmt w:val="bullet"/>
      <w:lvlText w:val=""/>
      <w:lvlJc w:val="left"/>
      <w:pPr>
        <w:ind w:left="2880" w:hanging="360"/>
      </w:pPr>
      <w:rPr>
        <w:rFonts w:ascii="Symbol" w:hAnsi="Symbol" w:hint="default"/>
      </w:rPr>
    </w:lvl>
    <w:lvl w:ilvl="4" w:tplc="7EF6258C">
      <w:start w:val="1"/>
      <w:numFmt w:val="bullet"/>
      <w:lvlText w:val="o"/>
      <w:lvlJc w:val="left"/>
      <w:pPr>
        <w:ind w:left="3600" w:hanging="360"/>
      </w:pPr>
      <w:rPr>
        <w:rFonts w:ascii="Courier New" w:hAnsi="Courier New" w:hint="default"/>
      </w:rPr>
    </w:lvl>
    <w:lvl w:ilvl="5" w:tplc="B48297FC">
      <w:start w:val="1"/>
      <w:numFmt w:val="bullet"/>
      <w:lvlText w:val=""/>
      <w:lvlJc w:val="left"/>
      <w:pPr>
        <w:ind w:left="4320" w:hanging="360"/>
      </w:pPr>
      <w:rPr>
        <w:rFonts w:ascii="Wingdings" w:hAnsi="Wingdings" w:hint="default"/>
      </w:rPr>
    </w:lvl>
    <w:lvl w:ilvl="6" w:tplc="241C91BA">
      <w:start w:val="1"/>
      <w:numFmt w:val="bullet"/>
      <w:lvlText w:val=""/>
      <w:lvlJc w:val="left"/>
      <w:pPr>
        <w:ind w:left="5040" w:hanging="360"/>
      </w:pPr>
      <w:rPr>
        <w:rFonts w:ascii="Symbol" w:hAnsi="Symbol" w:hint="default"/>
      </w:rPr>
    </w:lvl>
    <w:lvl w:ilvl="7" w:tplc="F50ECE7A">
      <w:start w:val="1"/>
      <w:numFmt w:val="bullet"/>
      <w:lvlText w:val="o"/>
      <w:lvlJc w:val="left"/>
      <w:pPr>
        <w:ind w:left="5760" w:hanging="360"/>
      </w:pPr>
      <w:rPr>
        <w:rFonts w:ascii="Courier New" w:hAnsi="Courier New" w:hint="default"/>
      </w:rPr>
    </w:lvl>
    <w:lvl w:ilvl="8" w:tplc="B0B6D1B0">
      <w:start w:val="1"/>
      <w:numFmt w:val="bullet"/>
      <w:lvlText w:val=""/>
      <w:lvlJc w:val="left"/>
      <w:pPr>
        <w:ind w:left="6480" w:hanging="360"/>
      </w:pPr>
      <w:rPr>
        <w:rFonts w:ascii="Wingdings" w:hAnsi="Wingdings" w:hint="default"/>
      </w:rPr>
    </w:lvl>
  </w:abstractNum>
  <w:abstractNum w:abstractNumId="12" w15:restartNumberingAfterBreak="0">
    <w:nsid w:val="2EBD53F7"/>
    <w:multiLevelType w:val="hybridMultilevel"/>
    <w:tmpl w:val="8BCEC8D6"/>
    <w:lvl w:ilvl="0" w:tplc="13B2F626">
      <w:start w:val="1"/>
      <w:numFmt w:val="bullet"/>
      <w:lvlText w:val=""/>
      <w:lvlJc w:val="left"/>
      <w:pPr>
        <w:ind w:left="360" w:hanging="360"/>
      </w:pPr>
      <w:rPr>
        <w:rFonts w:ascii="Wingdings" w:hAnsi="Wingdings" w:cs="Wingdings" w:hint="default"/>
        <w:color w:val="007DA8"/>
      </w:rPr>
    </w:lvl>
    <w:lvl w:ilvl="1" w:tplc="6144FB1C">
      <w:start w:val="1"/>
      <w:numFmt w:val="bullet"/>
      <w:lvlText w:val=""/>
      <w:lvlJc w:val="left"/>
      <w:pPr>
        <w:ind w:left="1080" w:hanging="360"/>
      </w:pPr>
      <w:rPr>
        <w:rFonts w:ascii="Symbol" w:hAnsi="Symbol" w:hint="default"/>
      </w:rPr>
    </w:lvl>
    <w:lvl w:ilvl="2" w:tplc="E4448824">
      <w:start w:val="1"/>
      <w:numFmt w:val="bullet"/>
      <w:lvlText w:val=""/>
      <w:lvlJc w:val="left"/>
      <w:pPr>
        <w:ind w:left="1800" w:hanging="360"/>
      </w:pPr>
      <w:rPr>
        <w:rFonts w:ascii="Wingdings" w:hAnsi="Wingdings" w:hint="default"/>
      </w:rPr>
    </w:lvl>
    <w:lvl w:ilvl="3" w:tplc="719C03C4">
      <w:start w:val="1"/>
      <w:numFmt w:val="bullet"/>
      <w:lvlText w:val=""/>
      <w:lvlJc w:val="left"/>
      <w:pPr>
        <w:ind w:left="2520" w:hanging="360"/>
      </w:pPr>
      <w:rPr>
        <w:rFonts w:ascii="Symbol" w:hAnsi="Symbol" w:hint="default"/>
      </w:rPr>
    </w:lvl>
    <w:lvl w:ilvl="4" w:tplc="E69234CC">
      <w:start w:val="1"/>
      <w:numFmt w:val="bullet"/>
      <w:lvlText w:val="o"/>
      <w:lvlJc w:val="left"/>
      <w:pPr>
        <w:ind w:left="3240" w:hanging="360"/>
      </w:pPr>
      <w:rPr>
        <w:rFonts w:ascii="Courier New" w:hAnsi="Courier New" w:hint="default"/>
      </w:rPr>
    </w:lvl>
    <w:lvl w:ilvl="5" w:tplc="F1E0AD62">
      <w:start w:val="1"/>
      <w:numFmt w:val="bullet"/>
      <w:lvlText w:val=""/>
      <w:lvlJc w:val="left"/>
      <w:pPr>
        <w:ind w:left="3960" w:hanging="360"/>
      </w:pPr>
      <w:rPr>
        <w:rFonts w:ascii="Wingdings" w:hAnsi="Wingdings" w:hint="default"/>
      </w:rPr>
    </w:lvl>
    <w:lvl w:ilvl="6" w:tplc="17E4EE28">
      <w:start w:val="1"/>
      <w:numFmt w:val="bullet"/>
      <w:lvlText w:val=""/>
      <w:lvlJc w:val="left"/>
      <w:pPr>
        <w:ind w:left="4680" w:hanging="360"/>
      </w:pPr>
      <w:rPr>
        <w:rFonts w:ascii="Symbol" w:hAnsi="Symbol" w:hint="default"/>
      </w:rPr>
    </w:lvl>
    <w:lvl w:ilvl="7" w:tplc="1F46051C">
      <w:start w:val="1"/>
      <w:numFmt w:val="bullet"/>
      <w:lvlText w:val="o"/>
      <w:lvlJc w:val="left"/>
      <w:pPr>
        <w:ind w:left="5400" w:hanging="360"/>
      </w:pPr>
      <w:rPr>
        <w:rFonts w:ascii="Courier New" w:hAnsi="Courier New" w:hint="default"/>
      </w:rPr>
    </w:lvl>
    <w:lvl w:ilvl="8" w:tplc="803E2B84">
      <w:start w:val="1"/>
      <w:numFmt w:val="bullet"/>
      <w:lvlText w:val=""/>
      <w:lvlJc w:val="left"/>
      <w:pPr>
        <w:ind w:left="6120" w:hanging="360"/>
      </w:pPr>
      <w:rPr>
        <w:rFonts w:ascii="Wingdings" w:hAnsi="Wingdings" w:hint="default"/>
      </w:rPr>
    </w:lvl>
  </w:abstractNum>
  <w:abstractNum w:abstractNumId="13" w15:restartNumberingAfterBreak="0">
    <w:nsid w:val="2F545858"/>
    <w:multiLevelType w:val="multilevel"/>
    <w:tmpl w:val="DB3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8A090F"/>
    <w:multiLevelType w:val="hybridMultilevel"/>
    <w:tmpl w:val="58BEE878"/>
    <w:lvl w:ilvl="0" w:tplc="192CF2B8">
      <w:start w:val="1"/>
      <w:numFmt w:val="bullet"/>
      <w:lvlText w:val=""/>
      <w:lvlJc w:val="left"/>
      <w:pPr>
        <w:ind w:left="360" w:hanging="360"/>
      </w:pPr>
      <w:rPr>
        <w:rFonts w:ascii="Symbol" w:hAnsi="Symbol" w:hint="default"/>
      </w:rPr>
    </w:lvl>
    <w:lvl w:ilvl="1" w:tplc="3824250A">
      <w:start w:val="1"/>
      <w:numFmt w:val="bullet"/>
      <w:lvlText w:val="o"/>
      <w:lvlJc w:val="left"/>
      <w:pPr>
        <w:ind w:left="1080" w:hanging="360"/>
      </w:pPr>
      <w:rPr>
        <w:rFonts w:ascii="Courier New" w:hAnsi="Courier New" w:hint="default"/>
      </w:rPr>
    </w:lvl>
    <w:lvl w:ilvl="2" w:tplc="43466430">
      <w:start w:val="1"/>
      <w:numFmt w:val="bullet"/>
      <w:lvlText w:val=""/>
      <w:lvlJc w:val="left"/>
      <w:pPr>
        <w:ind w:left="1800" w:hanging="360"/>
      </w:pPr>
      <w:rPr>
        <w:rFonts w:ascii="Wingdings" w:hAnsi="Wingdings" w:hint="default"/>
      </w:rPr>
    </w:lvl>
    <w:lvl w:ilvl="3" w:tplc="EE2CA042">
      <w:start w:val="1"/>
      <w:numFmt w:val="bullet"/>
      <w:lvlText w:val=""/>
      <w:lvlJc w:val="left"/>
      <w:pPr>
        <w:ind w:left="2520" w:hanging="360"/>
      </w:pPr>
      <w:rPr>
        <w:rFonts w:ascii="Symbol" w:hAnsi="Symbol" w:hint="default"/>
      </w:rPr>
    </w:lvl>
    <w:lvl w:ilvl="4" w:tplc="991A0B48">
      <w:start w:val="1"/>
      <w:numFmt w:val="bullet"/>
      <w:lvlText w:val="o"/>
      <w:lvlJc w:val="left"/>
      <w:pPr>
        <w:ind w:left="3240" w:hanging="360"/>
      </w:pPr>
      <w:rPr>
        <w:rFonts w:ascii="Courier New" w:hAnsi="Courier New" w:hint="default"/>
      </w:rPr>
    </w:lvl>
    <w:lvl w:ilvl="5" w:tplc="3BEAE906">
      <w:start w:val="1"/>
      <w:numFmt w:val="bullet"/>
      <w:lvlText w:val=""/>
      <w:lvlJc w:val="left"/>
      <w:pPr>
        <w:ind w:left="3960" w:hanging="360"/>
      </w:pPr>
      <w:rPr>
        <w:rFonts w:ascii="Wingdings" w:hAnsi="Wingdings" w:hint="default"/>
      </w:rPr>
    </w:lvl>
    <w:lvl w:ilvl="6" w:tplc="14E4BB98">
      <w:start w:val="1"/>
      <w:numFmt w:val="bullet"/>
      <w:lvlText w:val=""/>
      <w:lvlJc w:val="left"/>
      <w:pPr>
        <w:ind w:left="4680" w:hanging="360"/>
      </w:pPr>
      <w:rPr>
        <w:rFonts w:ascii="Symbol" w:hAnsi="Symbol" w:hint="default"/>
      </w:rPr>
    </w:lvl>
    <w:lvl w:ilvl="7" w:tplc="5F800702">
      <w:start w:val="1"/>
      <w:numFmt w:val="bullet"/>
      <w:lvlText w:val="o"/>
      <w:lvlJc w:val="left"/>
      <w:pPr>
        <w:ind w:left="5400" w:hanging="360"/>
      </w:pPr>
      <w:rPr>
        <w:rFonts w:ascii="Courier New" w:hAnsi="Courier New" w:hint="default"/>
      </w:rPr>
    </w:lvl>
    <w:lvl w:ilvl="8" w:tplc="422C22EE">
      <w:start w:val="1"/>
      <w:numFmt w:val="bullet"/>
      <w:lvlText w:val=""/>
      <w:lvlJc w:val="left"/>
      <w:pPr>
        <w:ind w:left="6120" w:hanging="360"/>
      </w:pPr>
      <w:rPr>
        <w:rFonts w:ascii="Wingdings" w:hAnsi="Wingdings" w:hint="default"/>
      </w:rPr>
    </w:lvl>
  </w:abstractNum>
  <w:abstractNum w:abstractNumId="15" w15:restartNumberingAfterBreak="0">
    <w:nsid w:val="338A78AC"/>
    <w:multiLevelType w:val="hybridMultilevel"/>
    <w:tmpl w:val="846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D7E66"/>
    <w:multiLevelType w:val="hybridMultilevel"/>
    <w:tmpl w:val="FFFFFFFF"/>
    <w:lvl w:ilvl="0" w:tplc="D29062CA">
      <w:start w:val="1"/>
      <w:numFmt w:val="bullet"/>
      <w:lvlText w:val=""/>
      <w:lvlJc w:val="left"/>
      <w:pPr>
        <w:ind w:left="720" w:hanging="360"/>
      </w:pPr>
      <w:rPr>
        <w:rFonts w:ascii="Symbol" w:hAnsi="Symbol" w:hint="default"/>
      </w:rPr>
    </w:lvl>
    <w:lvl w:ilvl="1" w:tplc="4B600EDE">
      <w:start w:val="1"/>
      <w:numFmt w:val="bullet"/>
      <w:lvlText w:val="o"/>
      <w:lvlJc w:val="left"/>
      <w:pPr>
        <w:ind w:left="1440" w:hanging="360"/>
      </w:pPr>
      <w:rPr>
        <w:rFonts w:ascii="Courier New" w:hAnsi="Courier New" w:hint="default"/>
      </w:rPr>
    </w:lvl>
    <w:lvl w:ilvl="2" w:tplc="BDCE0B20">
      <w:start w:val="1"/>
      <w:numFmt w:val="bullet"/>
      <w:lvlText w:val=""/>
      <w:lvlJc w:val="left"/>
      <w:pPr>
        <w:ind w:left="2160" w:hanging="360"/>
      </w:pPr>
      <w:rPr>
        <w:rFonts w:ascii="Wingdings" w:hAnsi="Wingdings" w:hint="default"/>
      </w:rPr>
    </w:lvl>
    <w:lvl w:ilvl="3" w:tplc="48904BA4">
      <w:start w:val="1"/>
      <w:numFmt w:val="bullet"/>
      <w:lvlText w:val=""/>
      <w:lvlJc w:val="left"/>
      <w:pPr>
        <w:ind w:left="2880" w:hanging="360"/>
      </w:pPr>
      <w:rPr>
        <w:rFonts w:ascii="Symbol" w:hAnsi="Symbol" w:hint="default"/>
      </w:rPr>
    </w:lvl>
    <w:lvl w:ilvl="4" w:tplc="3EAA6082">
      <w:start w:val="1"/>
      <w:numFmt w:val="bullet"/>
      <w:lvlText w:val="o"/>
      <w:lvlJc w:val="left"/>
      <w:pPr>
        <w:ind w:left="3600" w:hanging="360"/>
      </w:pPr>
      <w:rPr>
        <w:rFonts w:ascii="Courier New" w:hAnsi="Courier New" w:hint="default"/>
      </w:rPr>
    </w:lvl>
    <w:lvl w:ilvl="5" w:tplc="B01235AE">
      <w:start w:val="1"/>
      <w:numFmt w:val="bullet"/>
      <w:lvlText w:val=""/>
      <w:lvlJc w:val="left"/>
      <w:pPr>
        <w:ind w:left="4320" w:hanging="360"/>
      </w:pPr>
      <w:rPr>
        <w:rFonts w:ascii="Wingdings" w:hAnsi="Wingdings" w:hint="default"/>
      </w:rPr>
    </w:lvl>
    <w:lvl w:ilvl="6" w:tplc="CBC4C84E">
      <w:start w:val="1"/>
      <w:numFmt w:val="bullet"/>
      <w:lvlText w:val=""/>
      <w:lvlJc w:val="left"/>
      <w:pPr>
        <w:ind w:left="5040" w:hanging="360"/>
      </w:pPr>
      <w:rPr>
        <w:rFonts w:ascii="Symbol" w:hAnsi="Symbol" w:hint="default"/>
      </w:rPr>
    </w:lvl>
    <w:lvl w:ilvl="7" w:tplc="00B69FCA">
      <w:start w:val="1"/>
      <w:numFmt w:val="bullet"/>
      <w:lvlText w:val="o"/>
      <w:lvlJc w:val="left"/>
      <w:pPr>
        <w:ind w:left="5760" w:hanging="360"/>
      </w:pPr>
      <w:rPr>
        <w:rFonts w:ascii="Courier New" w:hAnsi="Courier New" w:hint="default"/>
      </w:rPr>
    </w:lvl>
    <w:lvl w:ilvl="8" w:tplc="A288A3CC">
      <w:start w:val="1"/>
      <w:numFmt w:val="bullet"/>
      <w:lvlText w:val=""/>
      <w:lvlJc w:val="left"/>
      <w:pPr>
        <w:ind w:left="6480" w:hanging="360"/>
      </w:pPr>
      <w:rPr>
        <w:rFonts w:ascii="Wingdings" w:hAnsi="Wingdings" w:hint="default"/>
      </w:rPr>
    </w:lvl>
  </w:abstractNum>
  <w:abstractNum w:abstractNumId="17" w15:restartNumberingAfterBreak="0">
    <w:nsid w:val="44BB6CDC"/>
    <w:multiLevelType w:val="hybridMultilevel"/>
    <w:tmpl w:val="14F20340"/>
    <w:lvl w:ilvl="0" w:tplc="100E611A">
      <w:start w:val="1"/>
      <w:numFmt w:val="bullet"/>
      <w:lvlText w:val="·"/>
      <w:lvlJc w:val="left"/>
      <w:pPr>
        <w:ind w:left="720" w:hanging="360"/>
      </w:pPr>
      <w:rPr>
        <w:rFonts w:ascii="Symbol" w:hAnsi="Symbol" w:hint="default"/>
      </w:rPr>
    </w:lvl>
    <w:lvl w:ilvl="1" w:tplc="81C28618">
      <w:start w:val="1"/>
      <w:numFmt w:val="bullet"/>
      <w:lvlText w:val="o"/>
      <w:lvlJc w:val="left"/>
      <w:pPr>
        <w:ind w:left="1440" w:hanging="360"/>
      </w:pPr>
      <w:rPr>
        <w:rFonts w:ascii="Courier New" w:hAnsi="Courier New" w:hint="default"/>
      </w:rPr>
    </w:lvl>
    <w:lvl w:ilvl="2" w:tplc="F02EC82E">
      <w:start w:val="1"/>
      <w:numFmt w:val="bullet"/>
      <w:lvlText w:val=""/>
      <w:lvlJc w:val="left"/>
      <w:pPr>
        <w:ind w:left="2160" w:hanging="360"/>
      </w:pPr>
      <w:rPr>
        <w:rFonts w:ascii="Wingdings" w:hAnsi="Wingdings" w:hint="default"/>
      </w:rPr>
    </w:lvl>
    <w:lvl w:ilvl="3" w:tplc="18CC8A56">
      <w:start w:val="1"/>
      <w:numFmt w:val="bullet"/>
      <w:lvlText w:val=""/>
      <w:lvlJc w:val="left"/>
      <w:pPr>
        <w:ind w:left="2880" w:hanging="360"/>
      </w:pPr>
      <w:rPr>
        <w:rFonts w:ascii="Symbol" w:hAnsi="Symbol" w:hint="default"/>
      </w:rPr>
    </w:lvl>
    <w:lvl w:ilvl="4" w:tplc="8E3C3BAE">
      <w:start w:val="1"/>
      <w:numFmt w:val="bullet"/>
      <w:lvlText w:val="o"/>
      <w:lvlJc w:val="left"/>
      <w:pPr>
        <w:ind w:left="3600" w:hanging="360"/>
      </w:pPr>
      <w:rPr>
        <w:rFonts w:ascii="Courier New" w:hAnsi="Courier New" w:hint="default"/>
      </w:rPr>
    </w:lvl>
    <w:lvl w:ilvl="5" w:tplc="047C828A">
      <w:start w:val="1"/>
      <w:numFmt w:val="bullet"/>
      <w:lvlText w:val=""/>
      <w:lvlJc w:val="left"/>
      <w:pPr>
        <w:ind w:left="4320" w:hanging="360"/>
      </w:pPr>
      <w:rPr>
        <w:rFonts w:ascii="Wingdings" w:hAnsi="Wingdings" w:hint="default"/>
      </w:rPr>
    </w:lvl>
    <w:lvl w:ilvl="6" w:tplc="75E0AE8E">
      <w:start w:val="1"/>
      <w:numFmt w:val="bullet"/>
      <w:lvlText w:val=""/>
      <w:lvlJc w:val="left"/>
      <w:pPr>
        <w:ind w:left="5040" w:hanging="360"/>
      </w:pPr>
      <w:rPr>
        <w:rFonts w:ascii="Symbol" w:hAnsi="Symbol" w:hint="default"/>
      </w:rPr>
    </w:lvl>
    <w:lvl w:ilvl="7" w:tplc="223A7C58">
      <w:start w:val="1"/>
      <w:numFmt w:val="bullet"/>
      <w:lvlText w:val="o"/>
      <w:lvlJc w:val="left"/>
      <w:pPr>
        <w:ind w:left="5760" w:hanging="360"/>
      </w:pPr>
      <w:rPr>
        <w:rFonts w:ascii="Courier New" w:hAnsi="Courier New" w:hint="default"/>
      </w:rPr>
    </w:lvl>
    <w:lvl w:ilvl="8" w:tplc="D5B8717E">
      <w:start w:val="1"/>
      <w:numFmt w:val="bullet"/>
      <w:lvlText w:val=""/>
      <w:lvlJc w:val="left"/>
      <w:pPr>
        <w:ind w:left="6480" w:hanging="360"/>
      </w:pPr>
      <w:rPr>
        <w:rFonts w:ascii="Wingdings" w:hAnsi="Wingdings" w:hint="default"/>
      </w:rPr>
    </w:lvl>
  </w:abstractNum>
  <w:abstractNum w:abstractNumId="18" w15:restartNumberingAfterBreak="0">
    <w:nsid w:val="47F0B9E6"/>
    <w:multiLevelType w:val="hybridMultilevel"/>
    <w:tmpl w:val="6E807F9A"/>
    <w:lvl w:ilvl="0" w:tplc="A508C3D4">
      <w:start w:val="1"/>
      <w:numFmt w:val="bullet"/>
      <w:lvlText w:val=""/>
      <w:lvlJc w:val="left"/>
      <w:pPr>
        <w:ind w:left="720" w:hanging="360"/>
      </w:pPr>
      <w:rPr>
        <w:rFonts w:ascii="Wingdings" w:hAnsi="Wingdings" w:hint="default"/>
      </w:rPr>
    </w:lvl>
    <w:lvl w:ilvl="1" w:tplc="3200AAD8">
      <w:start w:val="1"/>
      <w:numFmt w:val="bullet"/>
      <w:lvlText w:val="o"/>
      <w:lvlJc w:val="left"/>
      <w:pPr>
        <w:ind w:left="1440" w:hanging="360"/>
      </w:pPr>
      <w:rPr>
        <w:rFonts w:ascii="Courier New" w:hAnsi="Courier New" w:hint="default"/>
      </w:rPr>
    </w:lvl>
    <w:lvl w:ilvl="2" w:tplc="A66C074A">
      <w:start w:val="1"/>
      <w:numFmt w:val="bullet"/>
      <w:lvlText w:val=""/>
      <w:lvlJc w:val="left"/>
      <w:pPr>
        <w:ind w:left="2160" w:hanging="360"/>
      </w:pPr>
      <w:rPr>
        <w:rFonts w:ascii="Wingdings" w:hAnsi="Wingdings" w:hint="default"/>
      </w:rPr>
    </w:lvl>
    <w:lvl w:ilvl="3" w:tplc="F10019BE">
      <w:start w:val="1"/>
      <w:numFmt w:val="bullet"/>
      <w:lvlText w:val=""/>
      <w:lvlJc w:val="left"/>
      <w:pPr>
        <w:ind w:left="2880" w:hanging="360"/>
      </w:pPr>
      <w:rPr>
        <w:rFonts w:ascii="Symbol" w:hAnsi="Symbol" w:hint="default"/>
      </w:rPr>
    </w:lvl>
    <w:lvl w:ilvl="4" w:tplc="FFB68780">
      <w:start w:val="1"/>
      <w:numFmt w:val="bullet"/>
      <w:lvlText w:val="o"/>
      <w:lvlJc w:val="left"/>
      <w:pPr>
        <w:ind w:left="3600" w:hanging="360"/>
      </w:pPr>
      <w:rPr>
        <w:rFonts w:ascii="Courier New" w:hAnsi="Courier New" w:hint="default"/>
      </w:rPr>
    </w:lvl>
    <w:lvl w:ilvl="5" w:tplc="9DAEA7F4">
      <w:start w:val="1"/>
      <w:numFmt w:val="bullet"/>
      <w:lvlText w:val=""/>
      <w:lvlJc w:val="left"/>
      <w:pPr>
        <w:ind w:left="4320" w:hanging="360"/>
      </w:pPr>
      <w:rPr>
        <w:rFonts w:ascii="Wingdings" w:hAnsi="Wingdings" w:hint="default"/>
      </w:rPr>
    </w:lvl>
    <w:lvl w:ilvl="6" w:tplc="AC7E0B36">
      <w:start w:val="1"/>
      <w:numFmt w:val="bullet"/>
      <w:lvlText w:val=""/>
      <w:lvlJc w:val="left"/>
      <w:pPr>
        <w:ind w:left="5040" w:hanging="360"/>
      </w:pPr>
      <w:rPr>
        <w:rFonts w:ascii="Symbol" w:hAnsi="Symbol" w:hint="default"/>
      </w:rPr>
    </w:lvl>
    <w:lvl w:ilvl="7" w:tplc="5B902BEA">
      <w:start w:val="1"/>
      <w:numFmt w:val="bullet"/>
      <w:lvlText w:val="o"/>
      <w:lvlJc w:val="left"/>
      <w:pPr>
        <w:ind w:left="5760" w:hanging="360"/>
      </w:pPr>
      <w:rPr>
        <w:rFonts w:ascii="Courier New" w:hAnsi="Courier New" w:hint="default"/>
      </w:rPr>
    </w:lvl>
    <w:lvl w:ilvl="8" w:tplc="288857BE">
      <w:start w:val="1"/>
      <w:numFmt w:val="bullet"/>
      <w:lvlText w:val=""/>
      <w:lvlJc w:val="left"/>
      <w:pPr>
        <w:ind w:left="6480" w:hanging="360"/>
      </w:pPr>
      <w:rPr>
        <w:rFonts w:ascii="Wingdings" w:hAnsi="Wingdings" w:hint="default"/>
      </w:rPr>
    </w:lvl>
  </w:abstractNum>
  <w:abstractNum w:abstractNumId="19" w15:restartNumberingAfterBreak="0">
    <w:nsid w:val="4AB72290"/>
    <w:multiLevelType w:val="multilevel"/>
    <w:tmpl w:val="40D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61EFD"/>
    <w:multiLevelType w:val="multilevel"/>
    <w:tmpl w:val="F7D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F4EB7"/>
    <w:multiLevelType w:val="hybridMultilevel"/>
    <w:tmpl w:val="F0E0423E"/>
    <w:lvl w:ilvl="0" w:tplc="A2EA5EF6">
      <w:start w:val="1"/>
      <w:numFmt w:val="bullet"/>
      <w:lvlText w:val=""/>
      <w:lvlJc w:val="left"/>
      <w:pPr>
        <w:ind w:left="360" w:hanging="360"/>
      </w:pPr>
      <w:rPr>
        <w:rFonts w:ascii="Symbol" w:hAnsi="Symbol" w:hint="default"/>
      </w:rPr>
    </w:lvl>
    <w:lvl w:ilvl="1" w:tplc="9A66D8E6">
      <w:start w:val="1"/>
      <w:numFmt w:val="bullet"/>
      <w:lvlText w:val="o"/>
      <w:lvlJc w:val="left"/>
      <w:pPr>
        <w:ind w:left="1080" w:hanging="360"/>
      </w:pPr>
      <w:rPr>
        <w:rFonts w:ascii="Courier New" w:hAnsi="Courier New" w:hint="default"/>
      </w:rPr>
    </w:lvl>
    <w:lvl w:ilvl="2" w:tplc="A0CC1FE6">
      <w:start w:val="1"/>
      <w:numFmt w:val="bullet"/>
      <w:lvlText w:val=""/>
      <w:lvlJc w:val="left"/>
      <w:pPr>
        <w:ind w:left="1800" w:hanging="360"/>
      </w:pPr>
      <w:rPr>
        <w:rFonts w:ascii="Wingdings" w:hAnsi="Wingdings" w:hint="default"/>
      </w:rPr>
    </w:lvl>
    <w:lvl w:ilvl="3" w:tplc="2810481C">
      <w:start w:val="1"/>
      <w:numFmt w:val="bullet"/>
      <w:lvlText w:val=""/>
      <w:lvlJc w:val="left"/>
      <w:pPr>
        <w:ind w:left="2520" w:hanging="360"/>
      </w:pPr>
      <w:rPr>
        <w:rFonts w:ascii="Symbol" w:hAnsi="Symbol" w:hint="default"/>
      </w:rPr>
    </w:lvl>
    <w:lvl w:ilvl="4" w:tplc="C344BEA2">
      <w:start w:val="1"/>
      <w:numFmt w:val="bullet"/>
      <w:lvlText w:val="o"/>
      <w:lvlJc w:val="left"/>
      <w:pPr>
        <w:ind w:left="3240" w:hanging="360"/>
      </w:pPr>
      <w:rPr>
        <w:rFonts w:ascii="Courier New" w:hAnsi="Courier New" w:hint="default"/>
      </w:rPr>
    </w:lvl>
    <w:lvl w:ilvl="5" w:tplc="F76CACB8">
      <w:start w:val="1"/>
      <w:numFmt w:val="bullet"/>
      <w:lvlText w:val=""/>
      <w:lvlJc w:val="left"/>
      <w:pPr>
        <w:ind w:left="3960" w:hanging="360"/>
      </w:pPr>
      <w:rPr>
        <w:rFonts w:ascii="Wingdings" w:hAnsi="Wingdings" w:hint="default"/>
      </w:rPr>
    </w:lvl>
    <w:lvl w:ilvl="6" w:tplc="B38A354C">
      <w:start w:val="1"/>
      <w:numFmt w:val="bullet"/>
      <w:lvlText w:val=""/>
      <w:lvlJc w:val="left"/>
      <w:pPr>
        <w:ind w:left="4680" w:hanging="360"/>
      </w:pPr>
      <w:rPr>
        <w:rFonts w:ascii="Symbol" w:hAnsi="Symbol" w:hint="default"/>
      </w:rPr>
    </w:lvl>
    <w:lvl w:ilvl="7" w:tplc="019C27BA">
      <w:start w:val="1"/>
      <w:numFmt w:val="bullet"/>
      <w:lvlText w:val="o"/>
      <w:lvlJc w:val="left"/>
      <w:pPr>
        <w:ind w:left="5400" w:hanging="360"/>
      </w:pPr>
      <w:rPr>
        <w:rFonts w:ascii="Courier New" w:hAnsi="Courier New" w:hint="default"/>
      </w:rPr>
    </w:lvl>
    <w:lvl w:ilvl="8" w:tplc="510C95DC">
      <w:start w:val="1"/>
      <w:numFmt w:val="bullet"/>
      <w:lvlText w:val=""/>
      <w:lvlJc w:val="left"/>
      <w:pPr>
        <w:ind w:left="6120" w:hanging="360"/>
      </w:pPr>
      <w:rPr>
        <w:rFonts w:ascii="Wingdings" w:hAnsi="Wingdings" w:hint="default"/>
      </w:rPr>
    </w:lvl>
  </w:abstractNum>
  <w:abstractNum w:abstractNumId="22" w15:restartNumberingAfterBreak="0">
    <w:nsid w:val="552C3E30"/>
    <w:multiLevelType w:val="hybridMultilevel"/>
    <w:tmpl w:val="FB4C385E"/>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71252D"/>
    <w:multiLevelType w:val="hybridMultilevel"/>
    <w:tmpl w:val="905A341A"/>
    <w:lvl w:ilvl="0" w:tplc="13B2F626">
      <w:start w:val="1"/>
      <w:numFmt w:val="bullet"/>
      <w:lvlText w:val=""/>
      <w:lvlJc w:val="left"/>
      <w:pPr>
        <w:ind w:left="360" w:hanging="360"/>
      </w:pPr>
      <w:rPr>
        <w:rFonts w:ascii="Wingdings" w:hAnsi="Wingdings" w:cs="Wingdings" w:hint="default"/>
        <w:color w:val="007DA8"/>
      </w:rPr>
    </w:lvl>
    <w:lvl w:ilvl="1" w:tplc="CCD45F9A">
      <w:start w:val="1"/>
      <w:numFmt w:val="bullet"/>
      <w:lvlText w:val="o"/>
      <w:lvlJc w:val="left"/>
      <w:pPr>
        <w:ind w:left="1080" w:hanging="360"/>
      </w:pPr>
      <w:rPr>
        <w:rFonts w:ascii="Courier New" w:hAnsi="Courier New" w:hint="default"/>
      </w:rPr>
    </w:lvl>
    <w:lvl w:ilvl="2" w:tplc="267A9E3C">
      <w:start w:val="1"/>
      <w:numFmt w:val="bullet"/>
      <w:lvlText w:val=""/>
      <w:lvlJc w:val="left"/>
      <w:pPr>
        <w:ind w:left="1800" w:hanging="360"/>
      </w:pPr>
      <w:rPr>
        <w:rFonts w:ascii="Wingdings" w:hAnsi="Wingdings" w:hint="default"/>
      </w:rPr>
    </w:lvl>
    <w:lvl w:ilvl="3" w:tplc="F458535A">
      <w:start w:val="1"/>
      <w:numFmt w:val="bullet"/>
      <w:lvlText w:val=""/>
      <w:lvlJc w:val="left"/>
      <w:pPr>
        <w:ind w:left="2520" w:hanging="360"/>
      </w:pPr>
      <w:rPr>
        <w:rFonts w:ascii="Symbol" w:hAnsi="Symbol" w:hint="default"/>
      </w:rPr>
    </w:lvl>
    <w:lvl w:ilvl="4" w:tplc="12B03302">
      <w:start w:val="1"/>
      <w:numFmt w:val="bullet"/>
      <w:lvlText w:val="o"/>
      <w:lvlJc w:val="left"/>
      <w:pPr>
        <w:ind w:left="3240" w:hanging="360"/>
      </w:pPr>
      <w:rPr>
        <w:rFonts w:ascii="Courier New" w:hAnsi="Courier New" w:hint="default"/>
      </w:rPr>
    </w:lvl>
    <w:lvl w:ilvl="5" w:tplc="4276051C">
      <w:start w:val="1"/>
      <w:numFmt w:val="bullet"/>
      <w:lvlText w:val=""/>
      <w:lvlJc w:val="left"/>
      <w:pPr>
        <w:ind w:left="3960" w:hanging="360"/>
      </w:pPr>
      <w:rPr>
        <w:rFonts w:ascii="Wingdings" w:hAnsi="Wingdings" w:hint="default"/>
      </w:rPr>
    </w:lvl>
    <w:lvl w:ilvl="6" w:tplc="871E1A56">
      <w:start w:val="1"/>
      <w:numFmt w:val="bullet"/>
      <w:lvlText w:val=""/>
      <w:lvlJc w:val="left"/>
      <w:pPr>
        <w:ind w:left="4680" w:hanging="360"/>
      </w:pPr>
      <w:rPr>
        <w:rFonts w:ascii="Symbol" w:hAnsi="Symbol" w:hint="default"/>
      </w:rPr>
    </w:lvl>
    <w:lvl w:ilvl="7" w:tplc="B2B8E6A2">
      <w:start w:val="1"/>
      <w:numFmt w:val="bullet"/>
      <w:lvlText w:val="o"/>
      <w:lvlJc w:val="left"/>
      <w:pPr>
        <w:ind w:left="5400" w:hanging="360"/>
      </w:pPr>
      <w:rPr>
        <w:rFonts w:ascii="Courier New" w:hAnsi="Courier New" w:hint="default"/>
      </w:rPr>
    </w:lvl>
    <w:lvl w:ilvl="8" w:tplc="60CCC65C">
      <w:start w:val="1"/>
      <w:numFmt w:val="bullet"/>
      <w:lvlText w:val=""/>
      <w:lvlJc w:val="left"/>
      <w:pPr>
        <w:ind w:left="6120" w:hanging="360"/>
      </w:pPr>
      <w:rPr>
        <w:rFonts w:ascii="Wingdings" w:hAnsi="Wingdings" w:hint="default"/>
      </w:rPr>
    </w:lvl>
  </w:abstractNum>
  <w:abstractNum w:abstractNumId="24" w15:restartNumberingAfterBreak="0">
    <w:nsid w:val="5BAF7FBE"/>
    <w:multiLevelType w:val="hybridMultilevel"/>
    <w:tmpl w:val="87B00364"/>
    <w:lvl w:ilvl="0" w:tplc="13B2F626">
      <w:start w:val="1"/>
      <w:numFmt w:val="bullet"/>
      <w:lvlText w:val=""/>
      <w:lvlJc w:val="left"/>
      <w:pPr>
        <w:ind w:left="360" w:hanging="360"/>
      </w:pPr>
      <w:rPr>
        <w:rFonts w:ascii="Wingdings" w:hAnsi="Wingdings" w:cs="Wingdings" w:hint="default"/>
        <w:color w:val="007DA8"/>
      </w:rPr>
    </w:lvl>
    <w:lvl w:ilvl="1" w:tplc="BA1C3542">
      <w:start w:val="1"/>
      <w:numFmt w:val="bullet"/>
      <w:lvlText w:val="o"/>
      <w:lvlJc w:val="left"/>
      <w:pPr>
        <w:ind w:left="1080" w:hanging="360"/>
      </w:pPr>
      <w:rPr>
        <w:rFonts w:ascii="Courier New" w:hAnsi="Courier New" w:hint="default"/>
      </w:rPr>
    </w:lvl>
    <w:lvl w:ilvl="2" w:tplc="A350D196">
      <w:start w:val="1"/>
      <w:numFmt w:val="bullet"/>
      <w:lvlText w:val=""/>
      <w:lvlJc w:val="left"/>
      <w:pPr>
        <w:ind w:left="1800" w:hanging="360"/>
      </w:pPr>
      <w:rPr>
        <w:rFonts w:ascii="Wingdings" w:hAnsi="Wingdings" w:hint="default"/>
      </w:rPr>
    </w:lvl>
    <w:lvl w:ilvl="3" w:tplc="0F6874B4">
      <w:start w:val="1"/>
      <w:numFmt w:val="bullet"/>
      <w:lvlText w:val=""/>
      <w:lvlJc w:val="left"/>
      <w:pPr>
        <w:ind w:left="2520" w:hanging="360"/>
      </w:pPr>
      <w:rPr>
        <w:rFonts w:ascii="Symbol" w:hAnsi="Symbol" w:hint="default"/>
      </w:rPr>
    </w:lvl>
    <w:lvl w:ilvl="4" w:tplc="81B224C6">
      <w:start w:val="1"/>
      <w:numFmt w:val="bullet"/>
      <w:lvlText w:val="o"/>
      <w:lvlJc w:val="left"/>
      <w:pPr>
        <w:ind w:left="3240" w:hanging="360"/>
      </w:pPr>
      <w:rPr>
        <w:rFonts w:ascii="Courier New" w:hAnsi="Courier New" w:hint="default"/>
      </w:rPr>
    </w:lvl>
    <w:lvl w:ilvl="5" w:tplc="46E8CA32">
      <w:start w:val="1"/>
      <w:numFmt w:val="bullet"/>
      <w:lvlText w:val=""/>
      <w:lvlJc w:val="left"/>
      <w:pPr>
        <w:ind w:left="3960" w:hanging="360"/>
      </w:pPr>
      <w:rPr>
        <w:rFonts w:ascii="Wingdings" w:hAnsi="Wingdings" w:hint="default"/>
      </w:rPr>
    </w:lvl>
    <w:lvl w:ilvl="6" w:tplc="5BFEB20A">
      <w:start w:val="1"/>
      <w:numFmt w:val="bullet"/>
      <w:lvlText w:val=""/>
      <w:lvlJc w:val="left"/>
      <w:pPr>
        <w:ind w:left="4680" w:hanging="360"/>
      </w:pPr>
      <w:rPr>
        <w:rFonts w:ascii="Symbol" w:hAnsi="Symbol" w:hint="default"/>
      </w:rPr>
    </w:lvl>
    <w:lvl w:ilvl="7" w:tplc="9AD083DE">
      <w:start w:val="1"/>
      <w:numFmt w:val="bullet"/>
      <w:lvlText w:val="o"/>
      <w:lvlJc w:val="left"/>
      <w:pPr>
        <w:ind w:left="5400" w:hanging="360"/>
      </w:pPr>
      <w:rPr>
        <w:rFonts w:ascii="Courier New" w:hAnsi="Courier New" w:hint="default"/>
      </w:rPr>
    </w:lvl>
    <w:lvl w:ilvl="8" w:tplc="62720E4A">
      <w:start w:val="1"/>
      <w:numFmt w:val="bullet"/>
      <w:lvlText w:val=""/>
      <w:lvlJc w:val="left"/>
      <w:pPr>
        <w:ind w:left="6120" w:hanging="360"/>
      </w:pPr>
      <w:rPr>
        <w:rFonts w:ascii="Wingdings" w:hAnsi="Wingdings" w:hint="default"/>
      </w:rPr>
    </w:lvl>
  </w:abstractNum>
  <w:abstractNum w:abstractNumId="25" w15:restartNumberingAfterBreak="0">
    <w:nsid w:val="5CF61B6A"/>
    <w:multiLevelType w:val="hybridMultilevel"/>
    <w:tmpl w:val="D0668958"/>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636375"/>
    <w:multiLevelType w:val="multilevel"/>
    <w:tmpl w:val="74C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A022C9"/>
    <w:multiLevelType w:val="hybridMultilevel"/>
    <w:tmpl w:val="FE50F41A"/>
    <w:lvl w:ilvl="0" w:tplc="13B2F626">
      <w:start w:val="1"/>
      <w:numFmt w:val="bullet"/>
      <w:lvlText w:val=""/>
      <w:lvlJc w:val="left"/>
      <w:pPr>
        <w:ind w:left="360" w:hanging="360"/>
      </w:pPr>
      <w:rPr>
        <w:rFonts w:ascii="Wingdings" w:hAnsi="Wingdings" w:cs="Wingdings" w:hint="default"/>
        <w:color w:val="007DA8"/>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1512C0"/>
    <w:multiLevelType w:val="hybridMultilevel"/>
    <w:tmpl w:val="3548562C"/>
    <w:lvl w:ilvl="0" w:tplc="13B2F626">
      <w:start w:val="1"/>
      <w:numFmt w:val="bullet"/>
      <w:lvlText w:val=""/>
      <w:lvlJc w:val="left"/>
      <w:pPr>
        <w:ind w:left="360" w:hanging="360"/>
      </w:pPr>
      <w:rPr>
        <w:rFonts w:ascii="Wingdings" w:hAnsi="Wingdings" w:cs="Wingdings" w:hint="default"/>
        <w:color w:val="007DA8"/>
      </w:rPr>
    </w:lvl>
    <w:lvl w:ilvl="1" w:tplc="672EB190">
      <w:start w:val="1"/>
      <w:numFmt w:val="bullet"/>
      <w:lvlText w:val=""/>
      <w:lvlJc w:val="left"/>
      <w:pPr>
        <w:ind w:left="1440" w:hanging="360"/>
      </w:pPr>
      <w:rPr>
        <w:rFonts w:ascii="Symbol" w:hAnsi="Symbol" w:hint="default"/>
      </w:rPr>
    </w:lvl>
    <w:lvl w:ilvl="2" w:tplc="5C42A21A">
      <w:start w:val="1"/>
      <w:numFmt w:val="bullet"/>
      <w:lvlText w:val=""/>
      <w:lvlJc w:val="left"/>
      <w:pPr>
        <w:ind w:left="2160" w:hanging="360"/>
      </w:pPr>
      <w:rPr>
        <w:rFonts w:ascii="Wingdings" w:hAnsi="Wingdings" w:hint="default"/>
      </w:rPr>
    </w:lvl>
    <w:lvl w:ilvl="3" w:tplc="6984482C">
      <w:start w:val="1"/>
      <w:numFmt w:val="bullet"/>
      <w:lvlText w:val=""/>
      <w:lvlJc w:val="left"/>
      <w:pPr>
        <w:ind w:left="2880" w:hanging="360"/>
      </w:pPr>
      <w:rPr>
        <w:rFonts w:ascii="Symbol" w:hAnsi="Symbol" w:hint="default"/>
      </w:rPr>
    </w:lvl>
    <w:lvl w:ilvl="4" w:tplc="378E9092">
      <w:start w:val="1"/>
      <w:numFmt w:val="bullet"/>
      <w:lvlText w:val="o"/>
      <w:lvlJc w:val="left"/>
      <w:pPr>
        <w:ind w:left="3600" w:hanging="360"/>
      </w:pPr>
      <w:rPr>
        <w:rFonts w:ascii="Courier New" w:hAnsi="Courier New" w:hint="default"/>
      </w:rPr>
    </w:lvl>
    <w:lvl w:ilvl="5" w:tplc="9F82C8E0">
      <w:start w:val="1"/>
      <w:numFmt w:val="bullet"/>
      <w:lvlText w:val=""/>
      <w:lvlJc w:val="left"/>
      <w:pPr>
        <w:ind w:left="4320" w:hanging="360"/>
      </w:pPr>
      <w:rPr>
        <w:rFonts w:ascii="Wingdings" w:hAnsi="Wingdings" w:hint="default"/>
      </w:rPr>
    </w:lvl>
    <w:lvl w:ilvl="6" w:tplc="B4E087F0">
      <w:start w:val="1"/>
      <w:numFmt w:val="bullet"/>
      <w:lvlText w:val=""/>
      <w:lvlJc w:val="left"/>
      <w:pPr>
        <w:ind w:left="5040" w:hanging="360"/>
      </w:pPr>
      <w:rPr>
        <w:rFonts w:ascii="Symbol" w:hAnsi="Symbol" w:hint="default"/>
      </w:rPr>
    </w:lvl>
    <w:lvl w:ilvl="7" w:tplc="AC9ECFFC">
      <w:start w:val="1"/>
      <w:numFmt w:val="bullet"/>
      <w:lvlText w:val="o"/>
      <w:lvlJc w:val="left"/>
      <w:pPr>
        <w:ind w:left="5760" w:hanging="360"/>
      </w:pPr>
      <w:rPr>
        <w:rFonts w:ascii="Courier New" w:hAnsi="Courier New" w:hint="default"/>
      </w:rPr>
    </w:lvl>
    <w:lvl w:ilvl="8" w:tplc="B3D453EC">
      <w:start w:val="1"/>
      <w:numFmt w:val="bullet"/>
      <w:lvlText w:val=""/>
      <w:lvlJc w:val="left"/>
      <w:pPr>
        <w:ind w:left="6480" w:hanging="360"/>
      </w:pPr>
      <w:rPr>
        <w:rFonts w:ascii="Wingdings" w:hAnsi="Wingdings" w:hint="default"/>
      </w:rPr>
    </w:lvl>
  </w:abstractNum>
  <w:abstractNum w:abstractNumId="29" w15:restartNumberingAfterBreak="0">
    <w:nsid w:val="67EB6423"/>
    <w:multiLevelType w:val="hybridMultilevel"/>
    <w:tmpl w:val="FFFFFFFF"/>
    <w:lvl w:ilvl="0" w:tplc="CC78C906">
      <w:start w:val="1"/>
      <w:numFmt w:val="bullet"/>
      <w:lvlText w:val=""/>
      <w:lvlJc w:val="left"/>
      <w:pPr>
        <w:ind w:left="360" w:hanging="360"/>
      </w:pPr>
      <w:rPr>
        <w:rFonts w:ascii="Symbol" w:hAnsi="Symbol" w:hint="default"/>
      </w:rPr>
    </w:lvl>
    <w:lvl w:ilvl="1" w:tplc="62805B52">
      <w:start w:val="1"/>
      <w:numFmt w:val="bullet"/>
      <w:lvlText w:val="o"/>
      <w:lvlJc w:val="left"/>
      <w:pPr>
        <w:ind w:left="1080" w:hanging="360"/>
      </w:pPr>
      <w:rPr>
        <w:rFonts w:ascii="Courier New" w:hAnsi="Courier New" w:hint="default"/>
      </w:rPr>
    </w:lvl>
    <w:lvl w:ilvl="2" w:tplc="C2249952">
      <w:start w:val="1"/>
      <w:numFmt w:val="bullet"/>
      <w:lvlText w:val=""/>
      <w:lvlJc w:val="left"/>
      <w:pPr>
        <w:ind w:left="1800" w:hanging="360"/>
      </w:pPr>
      <w:rPr>
        <w:rFonts w:ascii="Wingdings" w:hAnsi="Wingdings" w:hint="default"/>
      </w:rPr>
    </w:lvl>
    <w:lvl w:ilvl="3" w:tplc="43C2FB88">
      <w:start w:val="1"/>
      <w:numFmt w:val="bullet"/>
      <w:lvlText w:val=""/>
      <w:lvlJc w:val="left"/>
      <w:pPr>
        <w:ind w:left="2520" w:hanging="360"/>
      </w:pPr>
      <w:rPr>
        <w:rFonts w:ascii="Symbol" w:hAnsi="Symbol" w:hint="default"/>
      </w:rPr>
    </w:lvl>
    <w:lvl w:ilvl="4" w:tplc="3D4AB742">
      <w:start w:val="1"/>
      <w:numFmt w:val="bullet"/>
      <w:lvlText w:val="o"/>
      <w:lvlJc w:val="left"/>
      <w:pPr>
        <w:ind w:left="3240" w:hanging="360"/>
      </w:pPr>
      <w:rPr>
        <w:rFonts w:ascii="Courier New" w:hAnsi="Courier New" w:hint="default"/>
      </w:rPr>
    </w:lvl>
    <w:lvl w:ilvl="5" w:tplc="EA600E4A">
      <w:start w:val="1"/>
      <w:numFmt w:val="bullet"/>
      <w:lvlText w:val=""/>
      <w:lvlJc w:val="left"/>
      <w:pPr>
        <w:ind w:left="3960" w:hanging="360"/>
      </w:pPr>
      <w:rPr>
        <w:rFonts w:ascii="Wingdings" w:hAnsi="Wingdings" w:hint="default"/>
      </w:rPr>
    </w:lvl>
    <w:lvl w:ilvl="6" w:tplc="9AC03442">
      <w:start w:val="1"/>
      <w:numFmt w:val="bullet"/>
      <w:lvlText w:val=""/>
      <w:lvlJc w:val="left"/>
      <w:pPr>
        <w:ind w:left="4680" w:hanging="360"/>
      </w:pPr>
      <w:rPr>
        <w:rFonts w:ascii="Symbol" w:hAnsi="Symbol" w:hint="default"/>
      </w:rPr>
    </w:lvl>
    <w:lvl w:ilvl="7" w:tplc="2DFC6516">
      <w:start w:val="1"/>
      <w:numFmt w:val="bullet"/>
      <w:lvlText w:val="o"/>
      <w:lvlJc w:val="left"/>
      <w:pPr>
        <w:ind w:left="5400" w:hanging="360"/>
      </w:pPr>
      <w:rPr>
        <w:rFonts w:ascii="Courier New" w:hAnsi="Courier New" w:hint="default"/>
      </w:rPr>
    </w:lvl>
    <w:lvl w:ilvl="8" w:tplc="77BCDE32">
      <w:start w:val="1"/>
      <w:numFmt w:val="bullet"/>
      <w:lvlText w:val=""/>
      <w:lvlJc w:val="left"/>
      <w:pPr>
        <w:ind w:left="6120" w:hanging="360"/>
      </w:pPr>
      <w:rPr>
        <w:rFonts w:ascii="Wingdings" w:hAnsi="Wingdings" w:hint="default"/>
      </w:rPr>
    </w:lvl>
  </w:abstractNum>
  <w:abstractNum w:abstractNumId="30" w15:restartNumberingAfterBreak="0">
    <w:nsid w:val="6A7A1864"/>
    <w:multiLevelType w:val="hybridMultilevel"/>
    <w:tmpl w:val="F01E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20ADC"/>
    <w:multiLevelType w:val="hybridMultilevel"/>
    <w:tmpl w:val="FFFFFFFF"/>
    <w:lvl w:ilvl="0" w:tplc="9D0A187A">
      <w:start w:val="1"/>
      <w:numFmt w:val="bullet"/>
      <w:lvlText w:val=""/>
      <w:lvlJc w:val="left"/>
      <w:pPr>
        <w:ind w:left="360" w:hanging="360"/>
      </w:pPr>
      <w:rPr>
        <w:rFonts w:ascii="Symbol" w:hAnsi="Symbol" w:hint="default"/>
      </w:rPr>
    </w:lvl>
    <w:lvl w:ilvl="1" w:tplc="6346E1D0">
      <w:start w:val="1"/>
      <w:numFmt w:val="bullet"/>
      <w:lvlText w:val="o"/>
      <w:lvlJc w:val="left"/>
      <w:pPr>
        <w:ind w:left="1080" w:hanging="360"/>
      </w:pPr>
      <w:rPr>
        <w:rFonts w:ascii="Courier New" w:hAnsi="Courier New" w:hint="default"/>
      </w:rPr>
    </w:lvl>
    <w:lvl w:ilvl="2" w:tplc="7932E746">
      <w:start w:val="1"/>
      <w:numFmt w:val="bullet"/>
      <w:lvlText w:val=""/>
      <w:lvlJc w:val="left"/>
      <w:pPr>
        <w:ind w:left="1800" w:hanging="360"/>
      </w:pPr>
      <w:rPr>
        <w:rFonts w:ascii="Wingdings" w:hAnsi="Wingdings" w:hint="default"/>
      </w:rPr>
    </w:lvl>
    <w:lvl w:ilvl="3" w:tplc="2F1838F8">
      <w:start w:val="1"/>
      <w:numFmt w:val="bullet"/>
      <w:lvlText w:val=""/>
      <w:lvlJc w:val="left"/>
      <w:pPr>
        <w:ind w:left="2520" w:hanging="360"/>
      </w:pPr>
      <w:rPr>
        <w:rFonts w:ascii="Symbol" w:hAnsi="Symbol" w:hint="default"/>
      </w:rPr>
    </w:lvl>
    <w:lvl w:ilvl="4" w:tplc="DB8666F6">
      <w:start w:val="1"/>
      <w:numFmt w:val="bullet"/>
      <w:lvlText w:val="o"/>
      <w:lvlJc w:val="left"/>
      <w:pPr>
        <w:ind w:left="3240" w:hanging="360"/>
      </w:pPr>
      <w:rPr>
        <w:rFonts w:ascii="Courier New" w:hAnsi="Courier New" w:hint="default"/>
      </w:rPr>
    </w:lvl>
    <w:lvl w:ilvl="5" w:tplc="505ADD6C">
      <w:start w:val="1"/>
      <w:numFmt w:val="bullet"/>
      <w:lvlText w:val=""/>
      <w:lvlJc w:val="left"/>
      <w:pPr>
        <w:ind w:left="3960" w:hanging="360"/>
      </w:pPr>
      <w:rPr>
        <w:rFonts w:ascii="Wingdings" w:hAnsi="Wingdings" w:hint="default"/>
      </w:rPr>
    </w:lvl>
    <w:lvl w:ilvl="6" w:tplc="001CB1A0">
      <w:start w:val="1"/>
      <w:numFmt w:val="bullet"/>
      <w:lvlText w:val=""/>
      <w:lvlJc w:val="left"/>
      <w:pPr>
        <w:ind w:left="4680" w:hanging="360"/>
      </w:pPr>
      <w:rPr>
        <w:rFonts w:ascii="Symbol" w:hAnsi="Symbol" w:hint="default"/>
      </w:rPr>
    </w:lvl>
    <w:lvl w:ilvl="7" w:tplc="EDFEE240">
      <w:start w:val="1"/>
      <w:numFmt w:val="bullet"/>
      <w:lvlText w:val="o"/>
      <w:lvlJc w:val="left"/>
      <w:pPr>
        <w:ind w:left="5400" w:hanging="360"/>
      </w:pPr>
      <w:rPr>
        <w:rFonts w:ascii="Courier New" w:hAnsi="Courier New" w:hint="default"/>
      </w:rPr>
    </w:lvl>
    <w:lvl w:ilvl="8" w:tplc="4D6ECD10">
      <w:start w:val="1"/>
      <w:numFmt w:val="bullet"/>
      <w:lvlText w:val=""/>
      <w:lvlJc w:val="left"/>
      <w:pPr>
        <w:ind w:left="6120" w:hanging="360"/>
      </w:pPr>
      <w:rPr>
        <w:rFonts w:ascii="Wingdings" w:hAnsi="Wingdings" w:hint="default"/>
      </w:rPr>
    </w:lvl>
  </w:abstractNum>
  <w:abstractNum w:abstractNumId="32" w15:restartNumberingAfterBreak="0">
    <w:nsid w:val="76EA4A22"/>
    <w:multiLevelType w:val="hybridMultilevel"/>
    <w:tmpl w:val="5EB4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91AB9"/>
    <w:multiLevelType w:val="hybridMultilevel"/>
    <w:tmpl w:val="BFCCA290"/>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8D3B644"/>
    <w:multiLevelType w:val="hybridMultilevel"/>
    <w:tmpl w:val="FFFFFFFF"/>
    <w:lvl w:ilvl="0" w:tplc="520AE3A6">
      <w:start w:val="1"/>
      <w:numFmt w:val="bullet"/>
      <w:lvlText w:val=""/>
      <w:lvlJc w:val="left"/>
      <w:pPr>
        <w:ind w:left="720" w:hanging="360"/>
      </w:pPr>
      <w:rPr>
        <w:rFonts w:ascii="Symbol" w:hAnsi="Symbol" w:hint="default"/>
      </w:rPr>
    </w:lvl>
    <w:lvl w:ilvl="1" w:tplc="1240A3B4">
      <w:start w:val="1"/>
      <w:numFmt w:val="bullet"/>
      <w:lvlText w:val=""/>
      <w:lvlJc w:val="left"/>
      <w:pPr>
        <w:ind w:left="1440" w:hanging="360"/>
      </w:pPr>
      <w:rPr>
        <w:rFonts w:ascii="Wingdings" w:hAnsi="Wingdings" w:hint="default"/>
      </w:rPr>
    </w:lvl>
    <w:lvl w:ilvl="2" w:tplc="CBD89AF6">
      <w:start w:val="1"/>
      <w:numFmt w:val="bullet"/>
      <w:lvlText w:val=""/>
      <w:lvlJc w:val="left"/>
      <w:pPr>
        <w:ind w:left="2160" w:hanging="360"/>
      </w:pPr>
      <w:rPr>
        <w:rFonts w:ascii="Wingdings" w:hAnsi="Wingdings" w:hint="default"/>
      </w:rPr>
    </w:lvl>
    <w:lvl w:ilvl="3" w:tplc="559A846A">
      <w:start w:val="1"/>
      <w:numFmt w:val="bullet"/>
      <w:lvlText w:val=""/>
      <w:lvlJc w:val="left"/>
      <w:pPr>
        <w:ind w:left="2880" w:hanging="360"/>
      </w:pPr>
      <w:rPr>
        <w:rFonts w:ascii="Symbol" w:hAnsi="Symbol" w:hint="default"/>
      </w:rPr>
    </w:lvl>
    <w:lvl w:ilvl="4" w:tplc="682AA106">
      <w:start w:val="1"/>
      <w:numFmt w:val="bullet"/>
      <w:lvlText w:val="o"/>
      <w:lvlJc w:val="left"/>
      <w:pPr>
        <w:ind w:left="3600" w:hanging="360"/>
      </w:pPr>
      <w:rPr>
        <w:rFonts w:ascii="Courier New" w:hAnsi="Courier New" w:hint="default"/>
      </w:rPr>
    </w:lvl>
    <w:lvl w:ilvl="5" w:tplc="123CE422">
      <w:start w:val="1"/>
      <w:numFmt w:val="bullet"/>
      <w:lvlText w:val=""/>
      <w:lvlJc w:val="left"/>
      <w:pPr>
        <w:ind w:left="4320" w:hanging="360"/>
      </w:pPr>
      <w:rPr>
        <w:rFonts w:ascii="Wingdings" w:hAnsi="Wingdings" w:hint="default"/>
      </w:rPr>
    </w:lvl>
    <w:lvl w:ilvl="6" w:tplc="96EC4934">
      <w:start w:val="1"/>
      <w:numFmt w:val="bullet"/>
      <w:lvlText w:val=""/>
      <w:lvlJc w:val="left"/>
      <w:pPr>
        <w:ind w:left="5040" w:hanging="360"/>
      </w:pPr>
      <w:rPr>
        <w:rFonts w:ascii="Symbol" w:hAnsi="Symbol" w:hint="default"/>
      </w:rPr>
    </w:lvl>
    <w:lvl w:ilvl="7" w:tplc="B456C590">
      <w:start w:val="1"/>
      <w:numFmt w:val="bullet"/>
      <w:lvlText w:val="o"/>
      <w:lvlJc w:val="left"/>
      <w:pPr>
        <w:ind w:left="5760" w:hanging="360"/>
      </w:pPr>
      <w:rPr>
        <w:rFonts w:ascii="Courier New" w:hAnsi="Courier New" w:hint="default"/>
      </w:rPr>
    </w:lvl>
    <w:lvl w:ilvl="8" w:tplc="CF2C59EE">
      <w:start w:val="1"/>
      <w:numFmt w:val="bullet"/>
      <w:lvlText w:val=""/>
      <w:lvlJc w:val="left"/>
      <w:pPr>
        <w:ind w:left="6480" w:hanging="360"/>
      </w:pPr>
      <w:rPr>
        <w:rFonts w:ascii="Wingdings" w:hAnsi="Wingdings" w:hint="default"/>
      </w:rPr>
    </w:lvl>
  </w:abstractNum>
  <w:num w:numId="1" w16cid:durableId="1634671511">
    <w:abstractNumId w:val="34"/>
  </w:num>
  <w:num w:numId="2" w16cid:durableId="769476180">
    <w:abstractNumId w:val="6"/>
  </w:num>
  <w:num w:numId="3" w16cid:durableId="818881415">
    <w:abstractNumId w:val="18"/>
  </w:num>
  <w:num w:numId="4" w16cid:durableId="561915342">
    <w:abstractNumId w:val="5"/>
  </w:num>
  <w:num w:numId="5" w16cid:durableId="716202207">
    <w:abstractNumId w:val="11"/>
  </w:num>
  <w:num w:numId="6" w16cid:durableId="380060977">
    <w:abstractNumId w:val="10"/>
  </w:num>
  <w:num w:numId="7" w16cid:durableId="927467136">
    <w:abstractNumId w:val="17"/>
  </w:num>
  <w:num w:numId="8" w16cid:durableId="1545749929">
    <w:abstractNumId w:val="27"/>
  </w:num>
  <w:num w:numId="9" w16cid:durableId="1492795172">
    <w:abstractNumId w:val="7"/>
  </w:num>
  <w:num w:numId="10" w16cid:durableId="2062165207">
    <w:abstractNumId w:val="4"/>
  </w:num>
  <w:num w:numId="11" w16cid:durableId="393968586">
    <w:abstractNumId w:val="16"/>
  </w:num>
  <w:num w:numId="12" w16cid:durableId="1678922611">
    <w:abstractNumId w:val="3"/>
  </w:num>
  <w:num w:numId="13" w16cid:durableId="1716930797">
    <w:abstractNumId w:val="25"/>
  </w:num>
  <w:num w:numId="14" w16cid:durableId="615140594">
    <w:abstractNumId w:val="23"/>
  </w:num>
  <w:num w:numId="15" w16cid:durableId="249773667">
    <w:abstractNumId w:val="14"/>
  </w:num>
  <w:num w:numId="16" w16cid:durableId="1854101170">
    <w:abstractNumId w:val="21"/>
  </w:num>
  <w:num w:numId="17" w16cid:durableId="303630183">
    <w:abstractNumId w:val="28"/>
  </w:num>
  <w:num w:numId="18" w16cid:durableId="753168125">
    <w:abstractNumId w:val="24"/>
  </w:num>
  <w:num w:numId="19" w16cid:durableId="648750505">
    <w:abstractNumId w:val="12"/>
  </w:num>
  <w:num w:numId="20" w16cid:durableId="1003047061">
    <w:abstractNumId w:val="2"/>
  </w:num>
  <w:num w:numId="21" w16cid:durableId="705983577">
    <w:abstractNumId w:val="15"/>
  </w:num>
  <w:num w:numId="22" w16cid:durableId="1206259795">
    <w:abstractNumId w:val="29"/>
  </w:num>
  <w:num w:numId="23" w16cid:durableId="1620137571">
    <w:abstractNumId w:val="31"/>
  </w:num>
  <w:num w:numId="24" w16cid:durableId="1625116708">
    <w:abstractNumId w:val="32"/>
  </w:num>
  <w:num w:numId="25" w16cid:durableId="1863974984">
    <w:abstractNumId w:val="22"/>
  </w:num>
  <w:num w:numId="26" w16cid:durableId="567308078">
    <w:abstractNumId w:val="20"/>
  </w:num>
  <w:num w:numId="27" w16cid:durableId="254675583">
    <w:abstractNumId w:val="1"/>
  </w:num>
  <w:num w:numId="28" w16cid:durableId="1772357238">
    <w:abstractNumId w:val="0"/>
  </w:num>
  <w:num w:numId="29" w16cid:durableId="162090449">
    <w:abstractNumId w:val="13"/>
  </w:num>
  <w:num w:numId="30" w16cid:durableId="97919892">
    <w:abstractNumId w:val="26"/>
  </w:num>
  <w:num w:numId="31" w16cid:durableId="202906024">
    <w:abstractNumId w:val="8"/>
  </w:num>
  <w:num w:numId="32" w16cid:durableId="2037654957">
    <w:abstractNumId w:val="19"/>
  </w:num>
  <w:num w:numId="33" w16cid:durableId="213928522">
    <w:abstractNumId w:val="9"/>
  </w:num>
  <w:num w:numId="34" w16cid:durableId="897785873">
    <w:abstractNumId w:val="30"/>
  </w:num>
  <w:num w:numId="35" w16cid:durableId="18620106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A4"/>
    <w:rsid w:val="000015F8"/>
    <w:rsid w:val="00003864"/>
    <w:rsid w:val="00007EFB"/>
    <w:rsid w:val="00007F6B"/>
    <w:rsid w:val="00010ED0"/>
    <w:rsid w:val="00011360"/>
    <w:rsid w:val="00011697"/>
    <w:rsid w:val="00011B7C"/>
    <w:rsid w:val="00013168"/>
    <w:rsid w:val="000134C4"/>
    <w:rsid w:val="00015F30"/>
    <w:rsid w:val="00017DA0"/>
    <w:rsid w:val="00017F6D"/>
    <w:rsid w:val="00020766"/>
    <w:rsid w:val="00023B1F"/>
    <w:rsid w:val="00027685"/>
    <w:rsid w:val="000279CE"/>
    <w:rsid w:val="00031DF9"/>
    <w:rsid w:val="000320E7"/>
    <w:rsid w:val="00032276"/>
    <w:rsid w:val="00035B56"/>
    <w:rsid w:val="000368ED"/>
    <w:rsid w:val="00037877"/>
    <w:rsid w:val="00040A95"/>
    <w:rsid w:val="00042C40"/>
    <w:rsid w:val="0004372F"/>
    <w:rsid w:val="0004610E"/>
    <w:rsid w:val="00053270"/>
    <w:rsid w:val="000539ED"/>
    <w:rsid w:val="0005548C"/>
    <w:rsid w:val="000559D1"/>
    <w:rsid w:val="00057259"/>
    <w:rsid w:val="0005C86B"/>
    <w:rsid w:val="000633E8"/>
    <w:rsid w:val="00067344"/>
    <w:rsid w:val="000706AE"/>
    <w:rsid w:val="000726CD"/>
    <w:rsid w:val="0007386A"/>
    <w:rsid w:val="000811EF"/>
    <w:rsid w:val="00081559"/>
    <w:rsid w:val="000847D3"/>
    <w:rsid w:val="00086683"/>
    <w:rsid w:val="00087624"/>
    <w:rsid w:val="00087D88"/>
    <w:rsid w:val="000922D3"/>
    <w:rsid w:val="00092AA7"/>
    <w:rsid w:val="00095442"/>
    <w:rsid w:val="00096026"/>
    <w:rsid w:val="000A0E9D"/>
    <w:rsid w:val="000A13F0"/>
    <w:rsid w:val="000A2515"/>
    <w:rsid w:val="000A2C4B"/>
    <w:rsid w:val="000A3613"/>
    <w:rsid w:val="000A5D8B"/>
    <w:rsid w:val="000A70F0"/>
    <w:rsid w:val="000A762D"/>
    <w:rsid w:val="000B0875"/>
    <w:rsid w:val="000B0CD1"/>
    <w:rsid w:val="000B2753"/>
    <w:rsid w:val="000B4F79"/>
    <w:rsid w:val="000B605B"/>
    <w:rsid w:val="000B6506"/>
    <w:rsid w:val="000B6C1E"/>
    <w:rsid w:val="000B6C26"/>
    <w:rsid w:val="000B7F5A"/>
    <w:rsid w:val="000C252E"/>
    <w:rsid w:val="000C5A26"/>
    <w:rsid w:val="000D6CE6"/>
    <w:rsid w:val="000D7F92"/>
    <w:rsid w:val="000E113F"/>
    <w:rsid w:val="000E296A"/>
    <w:rsid w:val="000E3B5C"/>
    <w:rsid w:val="000E4FF0"/>
    <w:rsid w:val="000F0652"/>
    <w:rsid w:val="000F5B33"/>
    <w:rsid w:val="0010038D"/>
    <w:rsid w:val="00100958"/>
    <w:rsid w:val="00102550"/>
    <w:rsid w:val="00102D71"/>
    <w:rsid w:val="00103451"/>
    <w:rsid w:val="0010485B"/>
    <w:rsid w:val="0010581C"/>
    <w:rsid w:val="00106C94"/>
    <w:rsid w:val="00106DD8"/>
    <w:rsid w:val="001108FE"/>
    <w:rsid w:val="00112A84"/>
    <w:rsid w:val="001152AD"/>
    <w:rsid w:val="00116056"/>
    <w:rsid w:val="00117E46"/>
    <w:rsid w:val="001201B7"/>
    <w:rsid w:val="0012109E"/>
    <w:rsid w:val="001229FA"/>
    <w:rsid w:val="00124285"/>
    <w:rsid w:val="0012675D"/>
    <w:rsid w:val="001332D5"/>
    <w:rsid w:val="00134F85"/>
    <w:rsid w:val="0013661D"/>
    <w:rsid w:val="001413BA"/>
    <w:rsid w:val="00141A55"/>
    <w:rsid w:val="001434F0"/>
    <w:rsid w:val="00145D16"/>
    <w:rsid w:val="0014FCA5"/>
    <w:rsid w:val="00153B8C"/>
    <w:rsid w:val="001543C2"/>
    <w:rsid w:val="0015714F"/>
    <w:rsid w:val="0015741F"/>
    <w:rsid w:val="001600F2"/>
    <w:rsid w:val="0016033D"/>
    <w:rsid w:val="0016069D"/>
    <w:rsid w:val="00161D95"/>
    <w:rsid w:val="001631A9"/>
    <w:rsid w:val="00163321"/>
    <w:rsid w:val="00163637"/>
    <w:rsid w:val="00165325"/>
    <w:rsid w:val="001658D8"/>
    <w:rsid w:val="0016741F"/>
    <w:rsid w:val="0016777C"/>
    <w:rsid w:val="00167D4F"/>
    <w:rsid w:val="00170AD1"/>
    <w:rsid w:val="00171CA8"/>
    <w:rsid w:val="00171E4F"/>
    <w:rsid w:val="001722A8"/>
    <w:rsid w:val="001743A7"/>
    <w:rsid w:val="0017544A"/>
    <w:rsid w:val="00175BCB"/>
    <w:rsid w:val="00176916"/>
    <w:rsid w:val="00176E15"/>
    <w:rsid w:val="001808D9"/>
    <w:rsid w:val="00180F77"/>
    <w:rsid w:val="001815CC"/>
    <w:rsid w:val="001823BC"/>
    <w:rsid w:val="00184DEC"/>
    <w:rsid w:val="001862DF"/>
    <w:rsid w:val="00190947"/>
    <w:rsid w:val="00190DD6"/>
    <w:rsid w:val="00191B4D"/>
    <w:rsid w:val="00196597"/>
    <w:rsid w:val="00197C25"/>
    <w:rsid w:val="001A10C8"/>
    <w:rsid w:val="001A4456"/>
    <w:rsid w:val="001A6EEB"/>
    <w:rsid w:val="001B08B8"/>
    <w:rsid w:val="001B1429"/>
    <w:rsid w:val="001B229F"/>
    <w:rsid w:val="001B2505"/>
    <w:rsid w:val="001B2E16"/>
    <w:rsid w:val="001B532E"/>
    <w:rsid w:val="001B570E"/>
    <w:rsid w:val="001B5C1B"/>
    <w:rsid w:val="001B7CEC"/>
    <w:rsid w:val="001C1DF7"/>
    <w:rsid w:val="001C26D8"/>
    <w:rsid w:val="001C3606"/>
    <w:rsid w:val="001C420B"/>
    <w:rsid w:val="001C42DD"/>
    <w:rsid w:val="001C516C"/>
    <w:rsid w:val="001C52B2"/>
    <w:rsid w:val="001C5C19"/>
    <w:rsid w:val="001C6D0F"/>
    <w:rsid w:val="001D1CA2"/>
    <w:rsid w:val="001D32B9"/>
    <w:rsid w:val="001D51AB"/>
    <w:rsid w:val="001D779B"/>
    <w:rsid w:val="001E2D84"/>
    <w:rsid w:val="001E2F26"/>
    <w:rsid w:val="001E2F90"/>
    <w:rsid w:val="001E38AB"/>
    <w:rsid w:val="001E3F80"/>
    <w:rsid w:val="001E71B3"/>
    <w:rsid w:val="001F0D18"/>
    <w:rsid w:val="001F0F15"/>
    <w:rsid w:val="001F18A2"/>
    <w:rsid w:val="001F42E0"/>
    <w:rsid w:val="001F47C9"/>
    <w:rsid w:val="001F5A44"/>
    <w:rsid w:val="001F5BD9"/>
    <w:rsid w:val="001F739B"/>
    <w:rsid w:val="0020006C"/>
    <w:rsid w:val="00200AA1"/>
    <w:rsid w:val="0020166E"/>
    <w:rsid w:val="00202660"/>
    <w:rsid w:val="00203341"/>
    <w:rsid w:val="002051E2"/>
    <w:rsid w:val="002058C8"/>
    <w:rsid w:val="002071BA"/>
    <w:rsid w:val="0021453D"/>
    <w:rsid w:val="00220E53"/>
    <w:rsid w:val="0022122F"/>
    <w:rsid w:val="00221CF0"/>
    <w:rsid w:val="00221EB0"/>
    <w:rsid w:val="0023439E"/>
    <w:rsid w:val="00237539"/>
    <w:rsid w:val="00237915"/>
    <w:rsid w:val="00237BDE"/>
    <w:rsid w:val="00240AF9"/>
    <w:rsid w:val="0024255A"/>
    <w:rsid w:val="00245AE7"/>
    <w:rsid w:val="0025038A"/>
    <w:rsid w:val="002529DD"/>
    <w:rsid w:val="0025419B"/>
    <w:rsid w:val="00262FF5"/>
    <w:rsid w:val="002635E9"/>
    <w:rsid w:val="00263F49"/>
    <w:rsid w:val="002648E8"/>
    <w:rsid w:val="00265198"/>
    <w:rsid w:val="00265ADE"/>
    <w:rsid w:val="002708F2"/>
    <w:rsid w:val="00270B58"/>
    <w:rsid w:val="00274DC8"/>
    <w:rsid w:val="00274EA9"/>
    <w:rsid w:val="00277472"/>
    <w:rsid w:val="00277505"/>
    <w:rsid w:val="0028465E"/>
    <w:rsid w:val="00285C46"/>
    <w:rsid w:val="002862CC"/>
    <w:rsid w:val="00286A7A"/>
    <w:rsid w:val="0029119A"/>
    <w:rsid w:val="002920AC"/>
    <w:rsid w:val="00293998"/>
    <w:rsid w:val="002947CD"/>
    <w:rsid w:val="002956ED"/>
    <w:rsid w:val="00295CD1"/>
    <w:rsid w:val="00295D90"/>
    <w:rsid w:val="0029770C"/>
    <w:rsid w:val="002A1455"/>
    <w:rsid w:val="002A15F9"/>
    <w:rsid w:val="002A231E"/>
    <w:rsid w:val="002A5CFA"/>
    <w:rsid w:val="002A7CB9"/>
    <w:rsid w:val="002B3072"/>
    <w:rsid w:val="002B4088"/>
    <w:rsid w:val="002B781B"/>
    <w:rsid w:val="002C1968"/>
    <w:rsid w:val="002C24F5"/>
    <w:rsid w:val="002C3C77"/>
    <w:rsid w:val="002C47D7"/>
    <w:rsid w:val="002C4B7B"/>
    <w:rsid w:val="002C56C8"/>
    <w:rsid w:val="002D05A4"/>
    <w:rsid w:val="002D1C4A"/>
    <w:rsid w:val="002D249E"/>
    <w:rsid w:val="002D38F4"/>
    <w:rsid w:val="002D56C1"/>
    <w:rsid w:val="002D6DFC"/>
    <w:rsid w:val="002DDD68"/>
    <w:rsid w:val="002E4665"/>
    <w:rsid w:val="002E5C00"/>
    <w:rsid w:val="002E62EB"/>
    <w:rsid w:val="002E6C9E"/>
    <w:rsid w:val="002E7705"/>
    <w:rsid w:val="002F57EF"/>
    <w:rsid w:val="00300429"/>
    <w:rsid w:val="0030360D"/>
    <w:rsid w:val="0030531B"/>
    <w:rsid w:val="00307360"/>
    <w:rsid w:val="00307A9C"/>
    <w:rsid w:val="00311375"/>
    <w:rsid w:val="00313CF5"/>
    <w:rsid w:val="003140C4"/>
    <w:rsid w:val="003153C6"/>
    <w:rsid w:val="003178E7"/>
    <w:rsid w:val="0032166F"/>
    <w:rsid w:val="003229B6"/>
    <w:rsid w:val="00323950"/>
    <w:rsid w:val="003241CB"/>
    <w:rsid w:val="00324E3D"/>
    <w:rsid w:val="00325442"/>
    <w:rsid w:val="00327E29"/>
    <w:rsid w:val="003305E2"/>
    <w:rsid w:val="00333F61"/>
    <w:rsid w:val="003346BC"/>
    <w:rsid w:val="003354D1"/>
    <w:rsid w:val="003456B4"/>
    <w:rsid w:val="00350559"/>
    <w:rsid w:val="00350B9C"/>
    <w:rsid w:val="00351630"/>
    <w:rsid w:val="0035410D"/>
    <w:rsid w:val="0035683C"/>
    <w:rsid w:val="0036083D"/>
    <w:rsid w:val="003622DC"/>
    <w:rsid w:val="00366434"/>
    <w:rsid w:val="00366BBD"/>
    <w:rsid w:val="00372401"/>
    <w:rsid w:val="00374F32"/>
    <w:rsid w:val="003809F3"/>
    <w:rsid w:val="00381339"/>
    <w:rsid w:val="00382579"/>
    <w:rsid w:val="003827BB"/>
    <w:rsid w:val="00387AB0"/>
    <w:rsid w:val="00390094"/>
    <w:rsid w:val="0039086F"/>
    <w:rsid w:val="00391184"/>
    <w:rsid w:val="0039191E"/>
    <w:rsid w:val="003924DF"/>
    <w:rsid w:val="0039259E"/>
    <w:rsid w:val="00393A69"/>
    <w:rsid w:val="00394D58"/>
    <w:rsid w:val="0039666D"/>
    <w:rsid w:val="00396670"/>
    <w:rsid w:val="003972C0"/>
    <w:rsid w:val="00397834"/>
    <w:rsid w:val="003A048B"/>
    <w:rsid w:val="003A0F18"/>
    <w:rsid w:val="003A17B6"/>
    <w:rsid w:val="003A23E7"/>
    <w:rsid w:val="003A4ED0"/>
    <w:rsid w:val="003A54C9"/>
    <w:rsid w:val="003A602E"/>
    <w:rsid w:val="003B0BC4"/>
    <w:rsid w:val="003B1EBB"/>
    <w:rsid w:val="003B24B8"/>
    <w:rsid w:val="003B41FA"/>
    <w:rsid w:val="003B5956"/>
    <w:rsid w:val="003B7677"/>
    <w:rsid w:val="003C07FF"/>
    <w:rsid w:val="003C13EC"/>
    <w:rsid w:val="003C1606"/>
    <w:rsid w:val="003C1A8E"/>
    <w:rsid w:val="003C4EAD"/>
    <w:rsid w:val="003C5655"/>
    <w:rsid w:val="003C657D"/>
    <w:rsid w:val="003D23E9"/>
    <w:rsid w:val="003D2BE6"/>
    <w:rsid w:val="003D3778"/>
    <w:rsid w:val="003E1419"/>
    <w:rsid w:val="003E2093"/>
    <w:rsid w:val="003E34B6"/>
    <w:rsid w:val="003F05D6"/>
    <w:rsid w:val="003F2B14"/>
    <w:rsid w:val="003F6C0E"/>
    <w:rsid w:val="00403FE5"/>
    <w:rsid w:val="00406BF2"/>
    <w:rsid w:val="00409523"/>
    <w:rsid w:val="0040E291"/>
    <w:rsid w:val="00410B72"/>
    <w:rsid w:val="00411E91"/>
    <w:rsid w:val="00413EF5"/>
    <w:rsid w:val="00415641"/>
    <w:rsid w:val="00417C51"/>
    <w:rsid w:val="004205F8"/>
    <w:rsid w:val="00420F3C"/>
    <w:rsid w:val="00421636"/>
    <w:rsid w:val="004220B8"/>
    <w:rsid w:val="004237D6"/>
    <w:rsid w:val="00423981"/>
    <w:rsid w:val="0042464C"/>
    <w:rsid w:val="0043043B"/>
    <w:rsid w:val="004406BA"/>
    <w:rsid w:val="00440ACA"/>
    <w:rsid w:val="00441D37"/>
    <w:rsid w:val="00441E5B"/>
    <w:rsid w:val="0044206B"/>
    <w:rsid w:val="0044435F"/>
    <w:rsid w:val="0044583A"/>
    <w:rsid w:val="00445A6D"/>
    <w:rsid w:val="00445F23"/>
    <w:rsid w:val="00446AB7"/>
    <w:rsid w:val="00447292"/>
    <w:rsid w:val="004518BE"/>
    <w:rsid w:val="004531CE"/>
    <w:rsid w:val="00455E8A"/>
    <w:rsid w:val="00461207"/>
    <w:rsid w:val="00464FB7"/>
    <w:rsid w:val="004661F3"/>
    <w:rsid w:val="004722C9"/>
    <w:rsid w:val="00472849"/>
    <w:rsid w:val="00473186"/>
    <w:rsid w:val="004732A1"/>
    <w:rsid w:val="004734E3"/>
    <w:rsid w:val="00475BB5"/>
    <w:rsid w:val="00477060"/>
    <w:rsid w:val="004813E6"/>
    <w:rsid w:val="00482F06"/>
    <w:rsid w:val="004908B9"/>
    <w:rsid w:val="00491B19"/>
    <w:rsid w:val="004926CF"/>
    <w:rsid w:val="00493082"/>
    <w:rsid w:val="004934C5"/>
    <w:rsid w:val="00497411"/>
    <w:rsid w:val="004A06CF"/>
    <w:rsid w:val="004A1B4A"/>
    <w:rsid w:val="004A3F38"/>
    <w:rsid w:val="004A68CA"/>
    <w:rsid w:val="004A740A"/>
    <w:rsid w:val="004A7A44"/>
    <w:rsid w:val="004B0783"/>
    <w:rsid w:val="004B0C0D"/>
    <w:rsid w:val="004B17F4"/>
    <w:rsid w:val="004B286C"/>
    <w:rsid w:val="004B2D3D"/>
    <w:rsid w:val="004B57AD"/>
    <w:rsid w:val="004B756E"/>
    <w:rsid w:val="004B771C"/>
    <w:rsid w:val="004C31C8"/>
    <w:rsid w:val="004C326A"/>
    <w:rsid w:val="004C40AD"/>
    <w:rsid w:val="004C579F"/>
    <w:rsid w:val="004C5FF0"/>
    <w:rsid w:val="004D0BF1"/>
    <w:rsid w:val="004D0C94"/>
    <w:rsid w:val="004D123D"/>
    <w:rsid w:val="004D5785"/>
    <w:rsid w:val="004D6B99"/>
    <w:rsid w:val="004D6C45"/>
    <w:rsid w:val="004D6CBE"/>
    <w:rsid w:val="004D71BF"/>
    <w:rsid w:val="004D766F"/>
    <w:rsid w:val="004F0BE8"/>
    <w:rsid w:val="004F3B92"/>
    <w:rsid w:val="00504C06"/>
    <w:rsid w:val="00507033"/>
    <w:rsid w:val="00507365"/>
    <w:rsid w:val="00507414"/>
    <w:rsid w:val="00509BEE"/>
    <w:rsid w:val="00512DAB"/>
    <w:rsid w:val="00513519"/>
    <w:rsid w:val="00515338"/>
    <w:rsid w:val="005168A8"/>
    <w:rsid w:val="0051694A"/>
    <w:rsid w:val="00517987"/>
    <w:rsid w:val="00517BB0"/>
    <w:rsid w:val="00524CEC"/>
    <w:rsid w:val="0052726A"/>
    <w:rsid w:val="005363D3"/>
    <w:rsid w:val="005375EA"/>
    <w:rsid w:val="00540F2B"/>
    <w:rsid w:val="005429D7"/>
    <w:rsid w:val="00544331"/>
    <w:rsid w:val="005470E9"/>
    <w:rsid w:val="00553E83"/>
    <w:rsid w:val="005563FE"/>
    <w:rsid w:val="00556C60"/>
    <w:rsid w:val="00557AA0"/>
    <w:rsid w:val="005636DE"/>
    <w:rsid w:val="005643DA"/>
    <w:rsid w:val="00565551"/>
    <w:rsid w:val="005678B8"/>
    <w:rsid w:val="00570B7F"/>
    <w:rsid w:val="005712C7"/>
    <w:rsid w:val="00573E39"/>
    <w:rsid w:val="005761D9"/>
    <w:rsid w:val="005832CA"/>
    <w:rsid w:val="005862DC"/>
    <w:rsid w:val="00586DA3"/>
    <w:rsid w:val="00586F89"/>
    <w:rsid w:val="005870B0"/>
    <w:rsid w:val="0059031E"/>
    <w:rsid w:val="00593016"/>
    <w:rsid w:val="005942CC"/>
    <w:rsid w:val="00594A2E"/>
    <w:rsid w:val="0059572D"/>
    <w:rsid w:val="00595E28"/>
    <w:rsid w:val="00597A16"/>
    <w:rsid w:val="00597C8B"/>
    <w:rsid w:val="005A3390"/>
    <w:rsid w:val="005A3C7D"/>
    <w:rsid w:val="005A3D83"/>
    <w:rsid w:val="005A3F9B"/>
    <w:rsid w:val="005A478B"/>
    <w:rsid w:val="005A5BC7"/>
    <w:rsid w:val="005A62C4"/>
    <w:rsid w:val="005A63D8"/>
    <w:rsid w:val="005A7C0D"/>
    <w:rsid w:val="005B0A64"/>
    <w:rsid w:val="005B2D77"/>
    <w:rsid w:val="005B3089"/>
    <w:rsid w:val="005B53D8"/>
    <w:rsid w:val="005C6F27"/>
    <w:rsid w:val="005D19EE"/>
    <w:rsid w:val="005D261B"/>
    <w:rsid w:val="005D328D"/>
    <w:rsid w:val="005D3C23"/>
    <w:rsid w:val="005D4290"/>
    <w:rsid w:val="005D44F0"/>
    <w:rsid w:val="005D4544"/>
    <w:rsid w:val="005D472E"/>
    <w:rsid w:val="005D47FD"/>
    <w:rsid w:val="005D5862"/>
    <w:rsid w:val="005D6AB9"/>
    <w:rsid w:val="005D7E24"/>
    <w:rsid w:val="005E08E4"/>
    <w:rsid w:val="005E4F1D"/>
    <w:rsid w:val="005E78A5"/>
    <w:rsid w:val="005F175B"/>
    <w:rsid w:val="005F391A"/>
    <w:rsid w:val="005F4060"/>
    <w:rsid w:val="005F5756"/>
    <w:rsid w:val="005F5AA1"/>
    <w:rsid w:val="005F6C2A"/>
    <w:rsid w:val="005F706A"/>
    <w:rsid w:val="005F72D7"/>
    <w:rsid w:val="00600382"/>
    <w:rsid w:val="00604FBE"/>
    <w:rsid w:val="00607B7B"/>
    <w:rsid w:val="00607F59"/>
    <w:rsid w:val="00612D28"/>
    <w:rsid w:val="0061359B"/>
    <w:rsid w:val="00613F43"/>
    <w:rsid w:val="00614133"/>
    <w:rsid w:val="00616ADD"/>
    <w:rsid w:val="0061762F"/>
    <w:rsid w:val="0062171E"/>
    <w:rsid w:val="00622C82"/>
    <w:rsid w:val="00623B11"/>
    <w:rsid w:val="00623EB2"/>
    <w:rsid w:val="00627FA6"/>
    <w:rsid w:val="006336E6"/>
    <w:rsid w:val="006341D1"/>
    <w:rsid w:val="00635254"/>
    <w:rsid w:val="00636882"/>
    <w:rsid w:val="006401BF"/>
    <w:rsid w:val="0064055A"/>
    <w:rsid w:val="00647F5F"/>
    <w:rsid w:val="00647FB9"/>
    <w:rsid w:val="00651001"/>
    <w:rsid w:val="00651A2F"/>
    <w:rsid w:val="00651DD3"/>
    <w:rsid w:val="00656305"/>
    <w:rsid w:val="0065656B"/>
    <w:rsid w:val="006575E1"/>
    <w:rsid w:val="00661B5C"/>
    <w:rsid w:val="00661CFA"/>
    <w:rsid w:val="00670033"/>
    <w:rsid w:val="00671C7A"/>
    <w:rsid w:val="006722E0"/>
    <w:rsid w:val="006742DE"/>
    <w:rsid w:val="00684744"/>
    <w:rsid w:val="00684A47"/>
    <w:rsid w:val="00687B91"/>
    <w:rsid w:val="00690787"/>
    <w:rsid w:val="00691398"/>
    <w:rsid w:val="00691C82"/>
    <w:rsid w:val="00692DD5"/>
    <w:rsid w:val="00693FF6"/>
    <w:rsid w:val="006A2902"/>
    <w:rsid w:val="006A2C6A"/>
    <w:rsid w:val="006A634B"/>
    <w:rsid w:val="006A7312"/>
    <w:rsid w:val="006B1BC0"/>
    <w:rsid w:val="006B250F"/>
    <w:rsid w:val="006B3B09"/>
    <w:rsid w:val="006B3ED9"/>
    <w:rsid w:val="006B4F05"/>
    <w:rsid w:val="006B7CB3"/>
    <w:rsid w:val="006B7F81"/>
    <w:rsid w:val="006C0E2F"/>
    <w:rsid w:val="006C3F5C"/>
    <w:rsid w:val="006C4D55"/>
    <w:rsid w:val="006C5020"/>
    <w:rsid w:val="006C52A2"/>
    <w:rsid w:val="006C56C6"/>
    <w:rsid w:val="006C6874"/>
    <w:rsid w:val="006D232D"/>
    <w:rsid w:val="006D29F1"/>
    <w:rsid w:val="006D4ED6"/>
    <w:rsid w:val="006D4F73"/>
    <w:rsid w:val="006D59B9"/>
    <w:rsid w:val="006D5A76"/>
    <w:rsid w:val="006D7E0E"/>
    <w:rsid w:val="006E05C5"/>
    <w:rsid w:val="006E0CD7"/>
    <w:rsid w:val="006E0EB8"/>
    <w:rsid w:val="006E2CC0"/>
    <w:rsid w:val="006E338F"/>
    <w:rsid w:val="006E6A14"/>
    <w:rsid w:val="006F0415"/>
    <w:rsid w:val="006F0D38"/>
    <w:rsid w:val="006F1C7F"/>
    <w:rsid w:val="006F2AA2"/>
    <w:rsid w:val="006F35E1"/>
    <w:rsid w:val="006F47F2"/>
    <w:rsid w:val="006F7558"/>
    <w:rsid w:val="00700CF3"/>
    <w:rsid w:val="00705A1A"/>
    <w:rsid w:val="00705B24"/>
    <w:rsid w:val="00709DC7"/>
    <w:rsid w:val="00710994"/>
    <w:rsid w:val="00711866"/>
    <w:rsid w:val="00711D07"/>
    <w:rsid w:val="00712E7F"/>
    <w:rsid w:val="007173C6"/>
    <w:rsid w:val="00720D63"/>
    <w:rsid w:val="00723395"/>
    <w:rsid w:val="007233F7"/>
    <w:rsid w:val="007252D3"/>
    <w:rsid w:val="007254FA"/>
    <w:rsid w:val="0072AA73"/>
    <w:rsid w:val="00732E5A"/>
    <w:rsid w:val="00734FB8"/>
    <w:rsid w:val="00735A43"/>
    <w:rsid w:val="00735AD9"/>
    <w:rsid w:val="00735E55"/>
    <w:rsid w:val="0073622E"/>
    <w:rsid w:val="00737DD5"/>
    <w:rsid w:val="007429E0"/>
    <w:rsid w:val="0074330B"/>
    <w:rsid w:val="00744F60"/>
    <w:rsid w:val="007471D3"/>
    <w:rsid w:val="0074774F"/>
    <w:rsid w:val="0075091F"/>
    <w:rsid w:val="00750999"/>
    <w:rsid w:val="00750D93"/>
    <w:rsid w:val="007543A9"/>
    <w:rsid w:val="00754981"/>
    <w:rsid w:val="007557CF"/>
    <w:rsid w:val="00756294"/>
    <w:rsid w:val="007606A0"/>
    <w:rsid w:val="00760838"/>
    <w:rsid w:val="00760A3E"/>
    <w:rsid w:val="0076228F"/>
    <w:rsid w:val="00763645"/>
    <w:rsid w:val="007638CB"/>
    <w:rsid w:val="0076F339"/>
    <w:rsid w:val="007711E3"/>
    <w:rsid w:val="007712BF"/>
    <w:rsid w:val="00774BAE"/>
    <w:rsid w:val="00775A10"/>
    <w:rsid w:val="00777DAA"/>
    <w:rsid w:val="0078460B"/>
    <w:rsid w:val="00785650"/>
    <w:rsid w:val="007857EF"/>
    <w:rsid w:val="00785F0D"/>
    <w:rsid w:val="007871F4"/>
    <w:rsid w:val="00787F94"/>
    <w:rsid w:val="00790970"/>
    <w:rsid w:val="00790E1B"/>
    <w:rsid w:val="00791A5B"/>
    <w:rsid w:val="00791BA7"/>
    <w:rsid w:val="00793B11"/>
    <w:rsid w:val="007941AF"/>
    <w:rsid w:val="007958F3"/>
    <w:rsid w:val="00795B30"/>
    <w:rsid w:val="0079D487"/>
    <w:rsid w:val="007A2472"/>
    <w:rsid w:val="007A330C"/>
    <w:rsid w:val="007A4B24"/>
    <w:rsid w:val="007A555E"/>
    <w:rsid w:val="007A6FAF"/>
    <w:rsid w:val="007B1397"/>
    <w:rsid w:val="007B65E4"/>
    <w:rsid w:val="007B6666"/>
    <w:rsid w:val="007C0527"/>
    <w:rsid w:val="007C054B"/>
    <w:rsid w:val="007C2864"/>
    <w:rsid w:val="007C6619"/>
    <w:rsid w:val="007C6C7C"/>
    <w:rsid w:val="007C77EC"/>
    <w:rsid w:val="007D0BFB"/>
    <w:rsid w:val="007D0FE0"/>
    <w:rsid w:val="007D14BF"/>
    <w:rsid w:val="007D2491"/>
    <w:rsid w:val="007D39EA"/>
    <w:rsid w:val="007D5025"/>
    <w:rsid w:val="007D50FB"/>
    <w:rsid w:val="007D7E8B"/>
    <w:rsid w:val="007E56AE"/>
    <w:rsid w:val="007E6025"/>
    <w:rsid w:val="007E6744"/>
    <w:rsid w:val="007F1382"/>
    <w:rsid w:val="007F2310"/>
    <w:rsid w:val="007F2BEC"/>
    <w:rsid w:val="007F31DF"/>
    <w:rsid w:val="007F482C"/>
    <w:rsid w:val="007F59CC"/>
    <w:rsid w:val="007F5A42"/>
    <w:rsid w:val="007F76C2"/>
    <w:rsid w:val="007F7B84"/>
    <w:rsid w:val="00801474"/>
    <w:rsid w:val="00806870"/>
    <w:rsid w:val="008174D2"/>
    <w:rsid w:val="00817C8D"/>
    <w:rsid w:val="00817F10"/>
    <w:rsid w:val="00821C97"/>
    <w:rsid w:val="00822593"/>
    <w:rsid w:val="00822636"/>
    <w:rsid w:val="00826918"/>
    <w:rsid w:val="00830CFE"/>
    <w:rsid w:val="00830F75"/>
    <w:rsid w:val="008311DC"/>
    <w:rsid w:val="0083410F"/>
    <w:rsid w:val="008347E4"/>
    <w:rsid w:val="00837728"/>
    <w:rsid w:val="00844880"/>
    <w:rsid w:val="00846F15"/>
    <w:rsid w:val="00847458"/>
    <w:rsid w:val="008474D6"/>
    <w:rsid w:val="008517EE"/>
    <w:rsid w:val="0085470F"/>
    <w:rsid w:val="00854787"/>
    <w:rsid w:val="00855C11"/>
    <w:rsid w:val="00855DB1"/>
    <w:rsid w:val="008565A8"/>
    <w:rsid w:val="00856D2A"/>
    <w:rsid w:val="00860466"/>
    <w:rsid w:val="00860CA4"/>
    <w:rsid w:val="008612CA"/>
    <w:rsid w:val="00861E56"/>
    <w:rsid w:val="00862409"/>
    <w:rsid w:val="00863AF6"/>
    <w:rsid w:val="00863D9D"/>
    <w:rsid w:val="008675F2"/>
    <w:rsid w:val="00867F75"/>
    <w:rsid w:val="00870D1B"/>
    <w:rsid w:val="008717D3"/>
    <w:rsid w:val="00873496"/>
    <w:rsid w:val="00875B24"/>
    <w:rsid w:val="008763A6"/>
    <w:rsid w:val="00877C2D"/>
    <w:rsid w:val="00880DC0"/>
    <w:rsid w:val="00883EF8"/>
    <w:rsid w:val="00884419"/>
    <w:rsid w:val="00884CC6"/>
    <w:rsid w:val="00885115"/>
    <w:rsid w:val="008865D8"/>
    <w:rsid w:val="00886AF1"/>
    <w:rsid w:val="00887626"/>
    <w:rsid w:val="0089221D"/>
    <w:rsid w:val="00892874"/>
    <w:rsid w:val="00892DE7"/>
    <w:rsid w:val="00892F37"/>
    <w:rsid w:val="00893442"/>
    <w:rsid w:val="0089429F"/>
    <w:rsid w:val="00895F76"/>
    <w:rsid w:val="008A0038"/>
    <w:rsid w:val="008A0811"/>
    <w:rsid w:val="008A0829"/>
    <w:rsid w:val="008A7B8C"/>
    <w:rsid w:val="008B0ABC"/>
    <w:rsid w:val="008B0FD7"/>
    <w:rsid w:val="008B23F2"/>
    <w:rsid w:val="008B24F7"/>
    <w:rsid w:val="008B2E8C"/>
    <w:rsid w:val="008B3169"/>
    <w:rsid w:val="008B412B"/>
    <w:rsid w:val="008B45E3"/>
    <w:rsid w:val="008B546A"/>
    <w:rsid w:val="008C033E"/>
    <w:rsid w:val="008C3645"/>
    <w:rsid w:val="008C5E56"/>
    <w:rsid w:val="008D177F"/>
    <w:rsid w:val="008D375E"/>
    <w:rsid w:val="008D4CDA"/>
    <w:rsid w:val="008D62B0"/>
    <w:rsid w:val="008D6BAD"/>
    <w:rsid w:val="008D70AD"/>
    <w:rsid w:val="008E0545"/>
    <w:rsid w:val="008E1D3F"/>
    <w:rsid w:val="008E2E22"/>
    <w:rsid w:val="008E33EE"/>
    <w:rsid w:val="008E542A"/>
    <w:rsid w:val="008E7719"/>
    <w:rsid w:val="008F0105"/>
    <w:rsid w:val="008F0B27"/>
    <w:rsid w:val="008F1B43"/>
    <w:rsid w:val="008F2CD1"/>
    <w:rsid w:val="008F7405"/>
    <w:rsid w:val="009019FC"/>
    <w:rsid w:val="009020F8"/>
    <w:rsid w:val="00902169"/>
    <w:rsid w:val="0090562D"/>
    <w:rsid w:val="0090671D"/>
    <w:rsid w:val="00907B37"/>
    <w:rsid w:val="00910D82"/>
    <w:rsid w:val="00912509"/>
    <w:rsid w:val="00913EEA"/>
    <w:rsid w:val="00913F25"/>
    <w:rsid w:val="009147D7"/>
    <w:rsid w:val="0091598B"/>
    <w:rsid w:val="009174CC"/>
    <w:rsid w:val="009219F8"/>
    <w:rsid w:val="00921E71"/>
    <w:rsid w:val="0092294C"/>
    <w:rsid w:val="0092489C"/>
    <w:rsid w:val="00926683"/>
    <w:rsid w:val="00927278"/>
    <w:rsid w:val="00927782"/>
    <w:rsid w:val="00930397"/>
    <w:rsid w:val="00930B16"/>
    <w:rsid w:val="00932B61"/>
    <w:rsid w:val="00932F6D"/>
    <w:rsid w:val="0093374B"/>
    <w:rsid w:val="00933D8D"/>
    <w:rsid w:val="00935784"/>
    <w:rsid w:val="00936634"/>
    <w:rsid w:val="009400FF"/>
    <w:rsid w:val="0094189A"/>
    <w:rsid w:val="00942D34"/>
    <w:rsid w:val="00942F31"/>
    <w:rsid w:val="00943598"/>
    <w:rsid w:val="0094443F"/>
    <w:rsid w:val="00950DF0"/>
    <w:rsid w:val="00954DD8"/>
    <w:rsid w:val="00956B80"/>
    <w:rsid w:val="009601D8"/>
    <w:rsid w:val="009618CD"/>
    <w:rsid w:val="00963E28"/>
    <w:rsid w:val="009649E4"/>
    <w:rsid w:val="009658AE"/>
    <w:rsid w:val="00965B6B"/>
    <w:rsid w:val="009740D6"/>
    <w:rsid w:val="009760E7"/>
    <w:rsid w:val="00977070"/>
    <w:rsid w:val="00977A7B"/>
    <w:rsid w:val="0098248F"/>
    <w:rsid w:val="00983854"/>
    <w:rsid w:val="009864CD"/>
    <w:rsid w:val="00987659"/>
    <w:rsid w:val="0099040E"/>
    <w:rsid w:val="0099046C"/>
    <w:rsid w:val="00993C10"/>
    <w:rsid w:val="00994929"/>
    <w:rsid w:val="0099760B"/>
    <w:rsid w:val="009A03A5"/>
    <w:rsid w:val="009A0C5F"/>
    <w:rsid w:val="009A0FEF"/>
    <w:rsid w:val="009A3EE6"/>
    <w:rsid w:val="009A3F9E"/>
    <w:rsid w:val="009A427B"/>
    <w:rsid w:val="009A48B8"/>
    <w:rsid w:val="009A4C14"/>
    <w:rsid w:val="009A4D9E"/>
    <w:rsid w:val="009A593D"/>
    <w:rsid w:val="009A66B4"/>
    <w:rsid w:val="009B27C2"/>
    <w:rsid w:val="009B2AF6"/>
    <w:rsid w:val="009B3DB4"/>
    <w:rsid w:val="009B597E"/>
    <w:rsid w:val="009B59E1"/>
    <w:rsid w:val="009B65E6"/>
    <w:rsid w:val="009B6A3B"/>
    <w:rsid w:val="009C5DA0"/>
    <w:rsid w:val="009C70C2"/>
    <w:rsid w:val="009D21E0"/>
    <w:rsid w:val="009D2611"/>
    <w:rsid w:val="009D71B9"/>
    <w:rsid w:val="009E028A"/>
    <w:rsid w:val="009E038E"/>
    <w:rsid w:val="009E234A"/>
    <w:rsid w:val="009E422A"/>
    <w:rsid w:val="009E6A5E"/>
    <w:rsid w:val="009E6F19"/>
    <w:rsid w:val="009E7B18"/>
    <w:rsid w:val="009F0916"/>
    <w:rsid w:val="009F1F90"/>
    <w:rsid w:val="009F48C4"/>
    <w:rsid w:val="009F557C"/>
    <w:rsid w:val="009F5ACE"/>
    <w:rsid w:val="009F6141"/>
    <w:rsid w:val="009F6353"/>
    <w:rsid w:val="009F66CA"/>
    <w:rsid w:val="00A0133C"/>
    <w:rsid w:val="00A01FCD"/>
    <w:rsid w:val="00A0249F"/>
    <w:rsid w:val="00A037EA"/>
    <w:rsid w:val="00A05AAD"/>
    <w:rsid w:val="00A064AA"/>
    <w:rsid w:val="00A074C4"/>
    <w:rsid w:val="00A078CA"/>
    <w:rsid w:val="00A0C062"/>
    <w:rsid w:val="00A106FF"/>
    <w:rsid w:val="00A11189"/>
    <w:rsid w:val="00A114D6"/>
    <w:rsid w:val="00A118C6"/>
    <w:rsid w:val="00A13A12"/>
    <w:rsid w:val="00A162F3"/>
    <w:rsid w:val="00A17103"/>
    <w:rsid w:val="00A22A4E"/>
    <w:rsid w:val="00A23767"/>
    <w:rsid w:val="00A246ED"/>
    <w:rsid w:val="00A2665A"/>
    <w:rsid w:val="00A30897"/>
    <w:rsid w:val="00A30AC2"/>
    <w:rsid w:val="00A34978"/>
    <w:rsid w:val="00A35147"/>
    <w:rsid w:val="00A3559D"/>
    <w:rsid w:val="00A368A2"/>
    <w:rsid w:val="00A40724"/>
    <w:rsid w:val="00A407C2"/>
    <w:rsid w:val="00A4172E"/>
    <w:rsid w:val="00A433FB"/>
    <w:rsid w:val="00A45677"/>
    <w:rsid w:val="00A54585"/>
    <w:rsid w:val="00A57E32"/>
    <w:rsid w:val="00A62357"/>
    <w:rsid w:val="00A65E30"/>
    <w:rsid w:val="00A66946"/>
    <w:rsid w:val="00A6719F"/>
    <w:rsid w:val="00A67203"/>
    <w:rsid w:val="00A67447"/>
    <w:rsid w:val="00A67BC4"/>
    <w:rsid w:val="00A72F50"/>
    <w:rsid w:val="00A741BF"/>
    <w:rsid w:val="00A75032"/>
    <w:rsid w:val="00A802BE"/>
    <w:rsid w:val="00A81C7B"/>
    <w:rsid w:val="00A8338E"/>
    <w:rsid w:val="00A83D0B"/>
    <w:rsid w:val="00A91629"/>
    <w:rsid w:val="00A916E8"/>
    <w:rsid w:val="00A92492"/>
    <w:rsid w:val="00A955E8"/>
    <w:rsid w:val="00A95763"/>
    <w:rsid w:val="00A95A5A"/>
    <w:rsid w:val="00A968E6"/>
    <w:rsid w:val="00A96BFF"/>
    <w:rsid w:val="00A971C1"/>
    <w:rsid w:val="00A97CEF"/>
    <w:rsid w:val="00A97F6E"/>
    <w:rsid w:val="00AA001A"/>
    <w:rsid w:val="00AA3588"/>
    <w:rsid w:val="00AA483C"/>
    <w:rsid w:val="00AA4F10"/>
    <w:rsid w:val="00AA69EE"/>
    <w:rsid w:val="00AB3676"/>
    <w:rsid w:val="00AB57E0"/>
    <w:rsid w:val="00AB58C8"/>
    <w:rsid w:val="00AB66AB"/>
    <w:rsid w:val="00AB6F41"/>
    <w:rsid w:val="00AC3AED"/>
    <w:rsid w:val="00AC3C1D"/>
    <w:rsid w:val="00AC5155"/>
    <w:rsid w:val="00AD0333"/>
    <w:rsid w:val="00AD043E"/>
    <w:rsid w:val="00AD149A"/>
    <w:rsid w:val="00AD1D31"/>
    <w:rsid w:val="00AD4A34"/>
    <w:rsid w:val="00AD72CA"/>
    <w:rsid w:val="00AD78A6"/>
    <w:rsid w:val="00AE08FE"/>
    <w:rsid w:val="00AF04BA"/>
    <w:rsid w:val="00AF0A68"/>
    <w:rsid w:val="00AF25B0"/>
    <w:rsid w:val="00AF38F0"/>
    <w:rsid w:val="00AF6D49"/>
    <w:rsid w:val="00AF6DD0"/>
    <w:rsid w:val="00AF78D8"/>
    <w:rsid w:val="00B01E0C"/>
    <w:rsid w:val="00B04FCC"/>
    <w:rsid w:val="00B04FD6"/>
    <w:rsid w:val="00B06513"/>
    <w:rsid w:val="00B06F46"/>
    <w:rsid w:val="00B073ED"/>
    <w:rsid w:val="00B1005F"/>
    <w:rsid w:val="00B11A61"/>
    <w:rsid w:val="00B120BB"/>
    <w:rsid w:val="00B12D64"/>
    <w:rsid w:val="00B16AB1"/>
    <w:rsid w:val="00B17305"/>
    <w:rsid w:val="00B17F99"/>
    <w:rsid w:val="00B20310"/>
    <w:rsid w:val="00B209EF"/>
    <w:rsid w:val="00B22671"/>
    <w:rsid w:val="00B22C75"/>
    <w:rsid w:val="00B23A66"/>
    <w:rsid w:val="00B23F89"/>
    <w:rsid w:val="00B2572E"/>
    <w:rsid w:val="00B25DC3"/>
    <w:rsid w:val="00B27612"/>
    <w:rsid w:val="00B303B9"/>
    <w:rsid w:val="00B3275D"/>
    <w:rsid w:val="00B34F38"/>
    <w:rsid w:val="00B362C1"/>
    <w:rsid w:val="00B408D4"/>
    <w:rsid w:val="00B43E61"/>
    <w:rsid w:val="00B4512E"/>
    <w:rsid w:val="00B45B53"/>
    <w:rsid w:val="00B460A5"/>
    <w:rsid w:val="00B5519C"/>
    <w:rsid w:val="00B55881"/>
    <w:rsid w:val="00B561A1"/>
    <w:rsid w:val="00B572C1"/>
    <w:rsid w:val="00B608F9"/>
    <w:rsid w:val="00B60C00"/>
    <w:rsid w:val="00B6169F"/>
    <w:rsid w:val="00B62FB8"/>
    <w:rsid w:val="00B6388E"/>
    <w:rsid w:val="00B63A17"/>
    <w:rsid w:val="00B64026"/>
    <w:rsid w:val="00B66F20"/>
    <w:rsid w:val="00B67096"/>
    <w:rsid w:val="00B67DAB"/>
    <w:rsid w:val="00B70B9C"/>
    <w:rsid w:val="00B73532"/>
    <w:rsid w:val="00B7375F"/>
    <w:rsid w:val="00B7760D"/>
    <w:rsid w:val="00B800FF"/>
    <w:rsid w:val="00B81CA8"/>
    <w:rsid w:val="00B8287F"/>
    <w:rsid w:val="00B83645"/>
    <w:rsid w:val="00B85BA3"/>
    <w:rsid w:val="00B908CC"/>
    <w:rsid w:val="00B9238C"/>
    <w:rsid w:val="00B93CB3"/>
    <w:rsid w:val="00B966AD"/>
    <w:rsid w:val="00BA69B6"/>
    <w:rsid w:val="00BA7508"/>
    <w:rsid w:val="00BB4FE1"/>
    <w:rsid w:val="00BB7368"/>
    <w:rsid w:val="00BB7E6F"/>
    <w:rsid w:val="00BC4579"/>
    <w:rsid w:val="00BC5285"/>
    <w:rsid w:val="00BC5F63"/>
    <w:rsid w:val="00BD0294"/>
    <w:rsid w:val="00BD0E08"/>
    <w:rsid w:val="00BD104A"/>
    <w:rsid w:val="00BD1084"/>
    <w:rsid w:val="00BD256E"/>
    <w:rsid w:val="00BD2968"/>
    <w:rsid w:val="00BD33DC"/>
    <w:rsid w:val="00BD72C2"/>
    <w:rsid w:val="00BE0120"/>
    <w:rsid w:val="00BE2347"/>
    <w:rsid w:val="00BE44EC"/>
    <w:rsid w:val="00BE4E35"/>
    <w:rsid w:val="00BE4E9B"/>
    <w:rsid w:val="00BE5E4B"/>
    <w:rsid w:val="00BF14E2"/>
    <w:rsid w:val="00BF46A8"/>
    <w:rsid w:val="00BF5DA6"/>
    <w:rsid w:val="00BF68F8"/>
    <w:rsid w:val="00BF7081"/>
    <w:rsid w:val="00BF7CD2"/>
    <w:rsid w:val="00C00B91"/>
    <w:rsid w:val="00C010B5"/>
    <w:rsid w:val="00C1242C"/>
    <w:rsid w:val="00C12F79"/>
    <w:rsid w:val="00C144FF"/>
    <w:rsid w:val="00C20A78"/>
    <w:rsid w:val="00C21B96"/>
    <w:rsid w:val="00C220F8"/>
    <w:rsid w:val="00C2449F"/>
    <w:rsid w:val="00C2483F"/>
    <w:rsid w:val="00C2543F"/>
    <w:rsid w:val="00C2583C"/>
    <w:rsid w:val="00C25860"/>
    <w:rsid w:val="00C25910"/>
    <w:rsid w:val="00C27FBE"/>
    <w:rsid w:val="00C305D4"/>
    <w:rsid w:val="00C327B1"/>
    <w:rsid w:val="00C32CF4"/>
    <w:rsid w:val="00C32D6D"/>
    <w:rsid w:val="00C32EBE"/>
    <w:rsid w:val="00C40E9A"/>
    <w:rsid w:val="00C41CD1"/>
    <w:rsid w:val="00C435CF"/>
    <w:rsid w:val="00C45255"/>
    <w:rsid w:val="00C45A90"/>
    <w:rsid w:val="00C45DA1"/>
    <w:rsid w:val="00C46800"/>
    <w:rsid w:val="00C46CAE"/>
    <w:rsid w:val="00C502E4"/>
    <w:rsid w:val="00C513E0"/>
    <w:rsid w:val="00C52AEF"/>
    <w:rsid w:val="00C5321C"/>
    <w:rsid w:val="00C552D0"/>
    <w:rsid w:val="00C56B17"/>
    <w:rsid w:val="00C60471"/>
    <w:rsid w:val="00C6191C"/>
    <w:rsid w:val="00C61A4A"/>
    <w:rsid w:val="00C61A85"/>
    <w:rsid w:val="00C62076"/>
    <w:rsid w:val="00C63C6F"/>
    <w:rsid w:val="00C64BD8"/>
    <w:rsid w:val="00C652A7"/>
    <w:rsid w:val="00C6722D"/>
    <w:rsid w:val="00C719B5"/>
    <w:rsid w:val="00C74068"/>
    <w:rsid w:val="00C74DFC"/>
    <w:rsid w:val="00C76AF1"/>
    <w:rsid w:val="00C76C28"/>
    <w:rsid w:val="00C76D43"/>
    <w:rsid w:val="00C776D1"/>
    <w:rsid w:val="00C80491"/>
    <w:rsid w:val="00C8293D"/>
    <w:rsid w:val="00C839C5"/>
    <w:rsid w:val="00C8457E"/>
    <w:rsid w:val="00C87F4E"/>
    <w:rsid w:val="00C90237"/>
    <w:rsid w:val="00C91D4A"/>
    <w:rsid w:val="00C920FC"/>
    <w:rsid w:val="00C92140"/>
    <w:rsid w:val="00C945D1"/>
    <w:rsid w:val="00C959C5"/>
    <w:rsid w:val="00C95ABE"/>
    <w:rsid w:val="00C96CEF"/>
    <w:rsid w:val="00CA0D32"/>
    <w:rsid w:val="00CA1C0E"/>
    <w:rsid w:val="00CA1F17"/>
    <w:rsid w:val="00CA2E96"/>
    <w:rsid w:val="00CA3EA7"/>
    <w:rsid w:val="00CA6D87"/>
    <w:rsid w:val="00CA770F"/>
    <w:rsid w:val="00CB01CD"/>
    <w:rsid w:val="00CB1723"/>
    <w:rsid w:val="00CB43EA"/>
    <w:rsid w:val="00CB6F53"/>
    <w:rsid w:val="00CC026D"/>
    <w:rsid w:val="00CC0584"/>
    <w:rsid w:val="00CC1722"/>
    <w:rsid w:val="00CC1B1E"/>
    <w:rsid w:val="00CC28BE"/>
    <w:rsid w:val="00CC3B56"/>
    <w:rsid w:val="00CC4320"/>
    <w:rsid w:val="00CC5AA6"/>
    <w:rsid w:val="00CC6549"/>
    <w:rsid w:val="00CC75B1"/>
    <w:rsid w:val="00CD16EF"/>
    <w:rsid w:val="00CD231C"/>
    <w:rsid w:val="00CD3DBE"/>
    <w:rsid w:val="00CD5889"/>
    <w:rsid w:val="00CD682B"/>
    <w:rsid w:val="00CE108A"/>
    <w:rsid w:val="00CE1D29"/>
    <w:rsid w:val="00CE26AB"/>
    <w:rsid w:val="00CE5AEC"/>
    <w:rsid w:val="00CF0A60"/>
    <w:rsid w:val="00CF1ED9"/>
    <w:rsid w:val="00CF414C"/>
    <w:rsid w:val="00CF436F"/>
    <w:rsid w:val="00CF4ABC"/>
    <w:rsid w:val="00CF506D"/>
    <w:rsid w:val="00CF7967"/>
    <w:rsid w:val="00D0135F"/>
    <w:rsid w:val="00D02761"/>
    <w:rsid w:val="00D030CE"/>
    <w:rsid w:val="00D049B3"/>
    <w:rsid w:val="00D05207"/>
    <w:rsid w:val="00D06F3A"/>
    <w:rsid w:val="00D105E8"/>
    <w:rsid w:val="00D128F1"/>
    <w:rsid w:val="00D15FF0"/>
    <w:rsid w:val="00D16305"/>
    <w:rsid w:val="00D20341"/>
    <w:rsid w:val="00D21DD8"/>
    <w:rsid w:val="00D24A4A"/>
    <w:rsid w:val="00D346A2"/>
    <w:rsid w:val="00D3494D"/>
    <w:rsid w:val="00D35505"/>
    <w:rsid w:val="00D35CCC"/>
    <w:rsid w:val="00D3740F"/>
    <w:rsid w:val="00D42050"/>
    <w:rsid w:val="00D43963"/>
    <w:rsid w:val="00D4511E"/>
    <w:rsid w:val="00D45821"/>
    <w:rsid w:val="00D46508"/>
    <w:rsid w:val="00D51D6E"/>
    <w:rsid w:val="00D521CC"/>
    <w:rsid w:val="00D5236F"/>
    <w:rsid w:val="00D57CA9"/>
    <w:rsid w:val="00D609BA"/>
    <w:rsid w:val="00D60E6D"/>
    <w:rsid w:val="00D63B81"/>
    <w:rsid w:val="00D6566C"/>
    <w:rsid w:val="00D65FE4"/>
    <w:rsid w:val="00D72EDF"/>
    <w:rsid w:val="00D735DA"/>
    <w:rsid w:val="00D754BB"/>
    <w:rsid w:val="00D81048"/>
    <w:rsid w:val="00D81C69"/>
    <w:rsid w:val="00D82D14"/>
    <w:rsid w:val="00D91CEE"/>
    <w:rsid w:val="00D941FD"/>
    <w:rsid w:val="00D952B9"/>
    <w:rsid w:val="00D970EB"/>
    <w:rsid w:val="00DA0A5F"/>
    <w:rsid w:val="00DA12F4"/>
    <w:rsid w:val="00DA50F0"/>
    <w:rsid w:val="00DA6369"/>
    <w:rsid w:val="00DA659E"/>
    <w:rsid w:val="00DB347C"/>
    <w:rsid w:val="00DB3825"/>
    <w:rsid w:val="00DC01F2"/>
    <w:rsid w:val="00DC0A60"/>
    <w:rsid w:val="00DC138A"/>
    <w:rsid w:val="00DC276B"/>
    <w:rsid w:val="00DC30A3"/>
    <w:rsid w:val="00DC604F"/>
    <w:rsid w:val="00DD053B"/>
    <w:rsid w:val="00DD506D"/>
    <w:rsid w:val="00DD66AE"/>
    <w:rsid w:val="00DD7815"/>
    <w:rsid w:val="00DE0A86"/>
    <w:rsid w:val="00DE23F0"/>
    <w:rsid w:val="00DE4B99"/>
    <w:rsid w:val="00DF44F6"/>
    <w:rsid w:val="00DF492A"/>
    <w:rsid w:val="00DF493D"/>
    <w:rsid w:val="00DF6643"/>
    <w:rsid w:val="00E062E2"/>
    <w:rsid w:val="00E0741A"/>
    <w:rsid w:val="00E135A1"/>
    <w:rsid w:val="00E14CA4"/>
    <w:rsid w:val="00E15D41"/>
    <w:rsid w:val="00E16018"/>
    <w:rsid w:val="00E16849"/>
    <w:rsid w:val="00E1723D"/>
    <w:rsid w:val="00E2326B"/>
    <w:rsid w:val="00E24CAD"/>
    <w:rsid w:val="00E30320"/>
    <w:rsid w:val="00E303FB"/>
    <w:rsid w:val="00E30742"/>
    <w:rsid w:val="00E31E4E"/>
    <w:rsid w:val="00E32F24"/>
    <w:rsid w:val="00E34AD6"/>
    <w:rsid w:val="00E35DD6"/>
    <w:rsid w:val="00E37CE6"/>
    <w:rsid w:val="00E40E12"/>
    <w:rsid w:val="00E47551"/>
    <w:rsid w:val="00E5101E"/>
    <w:rsid w:val="00E51096"/>
    <w:rsid w:val="00E51699"/>
    <w:rsid w:val="00E527F6"/>
    <w:rsid w:val="00E60B62"/>
    <w:rsid w:val="00E6256C"/>
    <w:rsid w:val="00E628C4"/>
    <w:rsid w:val="00E63824"/>
    <w:rsid w:val="00E659D5"/>
    <w:rsid w:val="00E6712D"/>
    <w:rsid w:val="00E671AF"/>
    <w:rsid w:val="00E67293"/>
    <w:rsid w:val="00E673A1"/>
    <w:rsid w:val="00E70646"/>
    <w:rsid w:val="00E730C5"/>
    <w:rsid w:val="00E741AE"/>
    <w:rsid w:val="00E77BC0"/>
    <w:rsid w:val="00E77BCA"/>
    <w:rsid w:val="00E833DD"/>
    <w:rsid w:val="00E83C2D"/>
    <w:rsid w:val="00E84A82"/>
    <w:rsid w:val="00E85C35"/>
    <w:rsid w:val="00E85D52"/>
    <w:rsid w:val="00E86FB5"/>
    <w:rsid w:val="00E87543"/>
    <w:rsid w:val="00E904ED"/>
    <w:rsid w:val="00E91C6E"/>
    <w:rsid w:val="00E92971"/>
    <w:rsid w:val="00E93767"/>
    <w:rsid w:val="00E94AFE"/>
    <w:rsid w:val="00E959D3"/>
    <w:rsid w:val="00EA1644"/>
    <w:rsid w:val="00EA1AC8"/>
    <w:rsid w:val="00EA6D5B"/>
    <w:rsid w:val="00EA7564"/>
    <w:rsid w:val="00EB1F6F"/>
    <w:rsid w:val="00EB1FCC"/>
    <w:rsid w:val="00EB423D"/>
    <w:rsid w:val="00EB45B5"/>
    <w:rsid w:val="00EB7E09"/>
    <w:rsid w:val="00EC463F"/>
    <w:rsid w:val="00EC67D0"/>
    <w:rsid w:val="00ED014E"/>
    <w:rsid w:val="00ED2381"/>
    <w:rsid w:val="00ED4543"/>
    <w:rsid w:val="00ED45DE"/>
    <w:rsid w:val="00ED480F"/>
    <w:rsid w:val="00ED7E47"/>
    <w:rsid w:val="00EE2875"/>
    <w:rsid w:val="00EE2C8D"/>
    <w:rsid w:val="00EE7C09"/>
    <w:rsid w:val="00EF0D0C"/>
    <w:rsid w:val="00EF10B7"/>
    <w:rsid w:val="00EF1A14"/>
    <w:rsid w:val="00EF2C06"/>
    <w:rsid w:val="00EF2EB5"/>
    <w:rsid w:val="00EF3789"/>
    <w:rsid w:val="00EF37E6"/>
    <w:rsid w:val="00EF59B2"/>
    <w:rsid w:val="00EF799D"/>
    <w:rsid w:val="00F00399"/>
    <w:rsid w:val="00F012A7"/>
    <w:rsid w:val="00F04286"/>
    <w:rsid w:val="00F061EF"/>
    <w:rsid w:val="00F134AB"/>
    <w:rsid w:val="00F13A71"/>
    <w:rsid w:val="00F14728"/>
    <w:rsid w:val="00F177AA"/>
    <w:rsid w:val="00F17979"/>
    <w:rsid w:val="00F21A35"/>
    <w:rsid w:val="00F23259"/>
    <w:rsid w:val="00F24B29"/>
    <w:rsid w:val="00F26404"/>
    <w:rsid w:val="00F2A6BB"/>
    <w:rsid w:val="00F30ECA"/>
    <w:rsid w:val="00F33486"/>
    <w:rsid w:val="00F33573"/>
    <w:rsid w:val="00F352D3"/>
    <w:rsid w:val="00F3557B"/>
    <w:rsid w:val="00F35EB6"/>
    <w:rsid w:val="00F36265"/>
    <w:rsid w:val="00F3703F"/>
    <w:rsid w:val="00F40EE3"/>
    <w:rsid w:val="00F419E7"/>
    <w:rsid w:val="00F42FB2"/>
    <w:rsid w:val="00F439F9"/>
    <w:rsid w:val="00F4415B"/>
    <w:rsid w:val="00F44553"/>
    <w:rsid w:val="00F46112"/>
    <w:rsid w:val="00F46931"/>
    <w:rsid w:val="00F5153A"/>
    <w:rsid w:val="00F535AA"/>
    <w:rsid w:val="00F5480C"/>
    <w:rsid w:val="00F54E4E"/>
    <w:rsid w:val="00F56CEA"/>
    <w:rsid w:val="00F60F6E"/>
    <w:rsid w:val="00F62EBD"/>
    <w:rsid w:val="00F638D8"/>
    <w:rsid w:val="00F64CB8"/>
    <w:rsid w:val="00F6547D"/>
    <w:rsid w:val="00F67DE5"/>
    <w:rsid w:val="00F7015D"/>
    <w:rsid w:val="00F70727"/>
    <w:rsid w:val="00F72BBB"/>
    <w:rsid w:val="00F8135B"/>
    <w:rsid w:val="00F8364C"/>
    <w:rsid w:val="00F83E67"/>
    <w:rsid w:val="00F8461F"/>
    <w:rsid w:val="00F85297"/>
    <w:rsid w:val="00F90395"/>
    <w:rsid w:val="00F92863"/>
    <w:rsid w:val="00F93679"/>
    <w:rsid w:val="00F942E0"/>
    <w:rsid w:val="00F94ABB"/>
    <w:rsid w:val="00F9FCED"/>
    <w:rsid w:val="00FA087B"/>
    <w:rsid w:val="00FA5CD4"/>
    <w:rsid w:val="00FA7075"/>
    <w:rsid w:val="00FB037F"/>
    <w:rsid w:val="00FB52C3"/>
    <w:rsid w:val="00FB6DFD"/>
    <w:rsid w:val="00FB6EE3"/>
    <w:rsid w:val="00FC01B7"/>
    <w:rsid w:val="00FC025B"/>
    <w:rsid w:val="00FC2B94"/>
    <w:rsid w:val="00FC3FE9"/>
    <w:rsid w:val="00FD2861"/>
    <w:rsid w:val="00FD38DF"/>
    <w:rsid w:val="00FD3CDE"/>
    <w:rsid w:val="00FD486C"/>
    <w:rsid w:val="00FE1440"/>
    <w:rsid w:val="00FE16CE"/>
    <w:rsid w:val="00FE17A9"/>
    <w:rsid w:val="00FE3206"/>
    <w:rsid w:val="00FE63B4"/>
    <w:rsid w:val="00FF0394"/>
    <w:rsid w:val="00FF16E9"/>
    <w:rsid w:val="00FF1FDC"/>
    <w:rsid w:val="00FF2208"/>
    <w:rsid w:val="00FF24DD"/>
    <w:rsid w:val="00FF363B"/>
    <w:rsid w:val="00FF5E1E"/>
    <w:rsid w:val="00FF672A"/>
    <w:rsid w:val="00FF7F4F"/>
    <w:rsid w:val="0105CD75"/>
    <w:rsid w:val="010AFE3C"/>
    <w:rsid w:val="0113548C"/>
    <w:rsid w:val="012A0D9C"/>
    <w:rsid w:val="01353F3D"/>
    <w:rsid w:val="01372D5B"/>
    <w:rsid w:val="013F5D2F"/>
    <w:rsid w:val="014C12A8"/>
    <w:rsid w:val="0152C394"/>
    <w:rsid w:val="016A5CAC"/>
    <w:rsid w:val="01A4AC41"/>
    <w:rsid w:val="01ACC0D1"/>
    <w:rsid w:val="01ADEA3C"/>
    <w:rsid w:val="01AFB7D5"/>
    <w:rsid w:val="01B401C5"/>
    <w:rsid w:val="01BD7B51"/>
    <w:rsid w:val="01C6FFD2"/>
    <w:rsid w:val="01CE4B09"/>
    <w:rsid w:val="01D80333"/>
    <w:rsid w:val="01DC1727"/>
    <w:rsid w:val="01ED64FC"/>
    <w:rsid w:val="01FE4CBC"/>
    <w:rsid w:val="02093FE7"/>
    <w:rsid w:val="0232A5A2"/>
    <w:rsid w:val="023AC212"/>
    <w:rsid w:val="0240E855"/>
    <w:rsid w:val="02514985"/>
    <w:rsid w:val="025D7B63"/>
    <w:rsid w:val="0263F730"/>
    <w:rsid w:val="02A771BC"/>
    <w:rsid w:val="02BD7826"/>
    <w:rsid w:val="02BF3B55"/>
    <w:rsid w:val="02E2A9A4"/>
    <w:rsid w:val="02F79BF3"/>
    <w:rsid w:val="02F95692"/>
    <w:rsid w:val="02FF598B"/>
    <w:rsid w:val="03039235"/>
    <w:rsid w:val="0309988F"/>
    <w:rsid w:val="03118949"/>
    <w:rsid w:val="0325750F"/>
    <w:rsid w:val="032C9743"/>
    <w:rsid w:val="0334F40F"/>
    <w:rsid w:val="0335EAEA"/>
    <w:rsid w:val="033769FE"/>
    <w:rsid w:val="033C20EB"/>
    <w:rsid w:val="034A77EB"/>
    <w:rsid w:val="0356C991"/>
    <w:rsid w:val="0359D184"/>
    <w:rsid w:val="035B9026"/>
    <w:rsid w:val="035CDD0E"/>
    <w:rsid w:val="03676C54"/>
    <w:rsid w:val="036A3611"/>
    <w:rsid w:val="037C9039"/>
    <w:rsid w:val="039B0C8D"/>
    <w:rsid w:val="039F99FB"/>
    <w:rsid w:val="03C421A2"/>
    <w:rsid w:val="03C916D9"/>
    <w:rsid w:val="03D3EDEC"/>
    <w:rsid w:val="03DD56FB"/>
    <w:rsid w:val="03E30A13"/>
    <w:rsid w:val="03F07002"/>
    <w:rsid w:val="03FAC06F"/>
    <w:rsid w:val="0404CFD1"/>
    <w:rsid w:val="040842C6"/>
    <w:rsid w:val="041EE236"/>
    <w:rsid w:val="0423022F"/>
    <w:rsid w:val="04280B43"/>
    <w:rsid w:val="0428FE87"/>
    <w:rsid w:val="042A83A9"/>
    <w:rsid w:val="042D0E7A"/>
    <w:rsid w:val="04429EFE"/>
    <w:rsid w:val="044B47E7"/>
    <w:rsid w:val="0453F311"/>
    <w:rsid w:val="047336F9"/>
    <w:rsid w:val="0477E97D"/>
    <w:rsid w:val="0480BBC3"/>
    <w:rsid w:val="048DA0DD"/>
    <w:rsid w:val="049C19AF"/>
    <w:rsid w:val="049E60F3"/>
    <w:rsid w:val="04A31CA1"/>
    <w:rsid w:val="04AC59DB"/>
    <w:rsid w:val="04B709BE"/>
    <w:rsid w:val="04B7BEF7"/>
    <w:rsid w:val="04D987AF"/>
    <w:rsid w:val="04DA4C21"/>
    <w:rsid w:val="04DD3041"/>
    <w:rsid w:val="04F8936E"/>
    <w:rsid w:val="0503F883"/>
    <w:rsid w:val="0505EBCB"/>
    <w:rsid w:val="051386BA"/>
    <w:rsid w:val="05176D5B"/>
    <w:rsid w:val="052B12AB"/>
    <w:rsid w:val="052BF8F5"/>
    <w:rsid w:val="05455EFE"/>
    <w:rsid w:val="0551F862"/>
    <w:rsid w:val="05600980"/>
    <w:rsid w:val="0575565E"/>
    <w:rsid w:val="057CA609"/>
    <w:rsid w:val="059143F4"/>
    <w:rsid w:val="05A8A630"/>
    <w:rsid w:val="05AC5B61"/>
    <w:rsid w:val="05B114ED"/>
    <w:rsid w:val="05C3DBA4"/>
    <w:rsid w:val="05CAE76F"/>
    <w:rsid w:val="05D375DF"/>
    <w:rsid w:val="05DDB3BA"/>
    <w:rsid w:val="05E501E8"/>
    <w:rsid w:val="06069029"/>
    <w:rsid w:val="0609AA2D"/>
    <w:rsid w:val="06194DD2"/>
    <w:rsid w:val="061AD956"/>
    <w:rsid w:val="06217BB9"/>
    <w:rsid w:val="062314D8"/>
    <w:rsid w:val="0634971D"/>
    <w:rsid w:val="063A308E"/>
    <w:rsid w:val="0640D6D8"/>
    <w:rsid w:val="06418F4A"/>
    <w:rsid w:val="06430910"/>
    <w:rsid w:val="0645C95A"/>
    <w:rsid w:val="06532928"/>
    <w:rsid w:val="065C3D15"/>
    <w:rsid w:val="065D15D1"/>
    <w:rsid w:val="066ADA7B"/>
    <w:rsid w:val="066C5529"/>
    <w:rsid w:val="06710C91"/>
    <w:rsid w:val="06771612"/>
    <w:rsid w:val="0680DE9F"/>
    <w:rsid w:val="069C6EED"/>
    <w:rsid w:val="06A6ED4C"/>
    <w:rsid w:val="06ADF503"/>
    <w:rsid w:val="06B0E805"/>
    <w:rsid w:val="06B2EC7F"/>
    <w:rsid w:val="06B90E8D"/>
    <w:rsid w:val="06CFEDAE"/>
    <w:rsid w:val="06D11032"/>
    <w:rsid w:val="06E41DDD"/>
    <w:rsid w:val="06EBCFF7"/>
    <w:rsid w:val="06FF110B"/>
    <w:rsid w:val="06FF614C"/>
    <w:rsid w:val="07022A85"/>
    <w:rsid w:val="070A685C"/>
    <w:rsid w:val="0712BAF9"/>
    <w:rsid w:val="0717A37F"/>
    <w:rsid w:val="0718B7CB"/>
    <w:rsid w:val="071E0A56"/>
    <w:rsid w:val="07210F29"/>
    <w:rsid w:val="072245FA"/>
    <w:rsid w:val="072D57E6"/>
    <w:rsid w:val="073EF54F"/>
    <w:rsid w:val="074151FB"/>
    <w:rsid w:val="07523EEF"/>
    <w:rsid w:val="076022A7"/>
    <w:rsid w:val="076E0719"/>
    <w:rsid w:val="0779841B"/>
    <w:rsid w:val="07916588"/>
    <w:rsid w:val="079E6C99"/>
    <w:rsid w:val="079EC7B0"/>
    <w:rsid w:val="07A91FE2"/>
    <w:rsid w:val="07AA5B45"/>
    <w:rsid w:val="07ABBD58"/>
    <w:rsid w:val="07C05147"/>
    <w:rsid w:val="07F771D5"/>
    <w:rsid w:val="07FBC245"/>
    <w:rsid w:val="07FD6E2D"/>
    <w:rsid w:val="0805493F"/>
    <w:rsid w:val="081386D2"/>
    <w:rsid w:val="081972A1"/>
    <w:rsid w:val="08202CAB"/>
    <w:rsid w:val="08242591"/>
    <w:rsid w:val="08338A23"/>
    <w:rsid w:val="083D8C8D"/>
    <w:rsid w:val="0840CFAE"/>
    <w:rsid w:val="0852B932"/>
    <w:rsid w:val="08746215"/>
    <w:rsid w:val="0879B120"/>
    <w:rsid w:val="087E81E5"/>
    <w:rsid w:val="087FF6D7"/>
    <w:rsid w:val="08800502"/>
    <w:rsid w:val="08965DA0"/>
    <w:rsid w:val="0899A524"/>
    <w:rsid w:val="089C3EC5"/>
    <w:rsid w:val="08A68B1F"/>
    <w:rsid w:val="08AD8B35"/>
    <w:rsid w:val="08C288EB"/>
    <w:rsid w:val="08D87744"/>
    <w:rsid w:val="08E4861C"/>
    <w:rsid w:val="08F16954"/>
    <w:rsid w:val="08F1ED29"/>
    <w:rsid w:val="0918D2C7"/>
    <w:rsid w:val="0922DD4C"/>
    <w:rsid w:val="0929EA69"/>
    <w:rsid w:val="093A413F"/>
    <w:rsid w:val="09559163"/>
    <w:rsid w:val="095E75FD"/>
    <w:rsid w:val="095F4F3D"/>
    <w:rsid w:val="0978779A"/>
    <w:rsid w:val="097CC5EC"/>
    <w:rsid w:val="097E5B8A"/>
    <w:rsid w:val="098E3251"/>
    <w:rsid w:val="0994F852"/>
    <w:rsid w:val="099FC839"/>
    <w:rsid w:val="09A295E5"/>
    <w:rsid w:val="09B58130"/>
    <w:rsid w:val="09C067E8"/>
    <w:rsid w:val="09DDC893"/>
    <w:rsid w:val="09EB8E96"/>
    <w:rsid w:val="09ED7F0A"/>
    <w:rsid w:val="09F369D7"/>
    <w:rsid w:val="09FCE51F"/>
    <w:rsid w:val="0A0427DA"/>
    <w:rsid w:val="0A069175"/>
    <w:rsid w:val="0A09BD0F"/>
    <w:rsid w:val="0A141F40"/>
    <w:rsid w:val="0A23AB92"/>
    <w:rsid w:val="0A2AB55A"/>
    <w:rsid w:val="0A2E46BB"/>
    <w:rsid w:val="0A3B5B3B"/>
    <w:rsid w:val="0A45EAFC"/>
    <w:rsid w:val="0A4AC83E"/>
    <w:rsid w:val="0A57DFF9"/>
    <w:rsid w:val="0A6F9E85"/>
    <w:rsid w:val="0A6FFBEB"/>
    <w:rsid w:val="0A77417C"/>
    <w:rsid w:val="0A87B038"/>
    <w:rsid w:val="0A887986"/>
    <w:rsid w:val="0A94342C"/>
    <w:rsid w:val="0A9D5BCC"/>
    <w:rsid w:val="0A9DA687"/>
    <w:rsid w:val="0AA13C41"/>
    <w:rsid w:val="0AA601DD"/>
    <w:rsid w:val="0AA94CB9"/>
    <w:rsid w:val="0AAFFB28"/>
    <w:rsid w:val="0AB3C026"/>
    <w:rsid w:val="0AB7054A"/>
    <w:rsid w:val="0AE2787D"/>
    <w:rsid w:val="0AF70893"/>
    <w:rsid w:val="0AF7F565"/>
    <w:rsid w:val="0AFE1D02"/>
    <w:rsid w:val="0B19FBE8"/>
    <w:rsid w:val="0B20C14A"/>
    <w:rsid w:val="0B253CE3"/>
    <w:rsid w:val="0B2D08EF"/>
    <w:rsid w:val="0B3D71BE"/>
    <w:rsid w:val="0B46083C"/>
    <w:rsid w:val="0B5CBF44"/>
    <w:rsid w:val="0B608B82"/>
    <w:rsid w:val="0B6774B9"/>
    <w:rsid w:val="0B6A8EE7"/>
    <w:rsid w:val="0B6D18E7"/>
    <w:rsid w:val="0B752D4F"/>
    <w:rsid w:val="0B77B75A"/>
    <w:rsid w:val="0B7A18B5"/>
    <w:rsid w:val="0B81ECCF"/>
    <w:rsid w:val="0B84E211"/>
    <w:rsid w:val="0B8CA378"/>
    <w:rsid w:val="0B9DDC15"/>
    <w:rsid w:val="0BAE2BE8"/>
    <w:rsid w:val="0BB3AAF5"/>
    <w:rsid w:val="0BC43B93"/>
    <w:rsid w:val="0BD8366D"/>
    <w:rsid w:val="0BE6555C"/>
    <w:rsid w:val="0BF076DC"/>
    <w:rsid w:val="0C06869B"/>
    <w:rsid w:val="0C0D354E"/>
    <w:rsid w:val="0C115C92"/>
    <w:rsid w:val="0C179A76"/>
    <w:rsid w:val="0C4204D7"/>
    <w:rsid w:val="0C4A86BF"/>
    <w:rsid w:val="0C542D8B"/>
    <w:rsid w:val="0C6EE167"/>
    <w:rsid w:val="0C905947"/>
    <w:rsid w:val="0C96EFFF"/>
    <w:rsid w:val="0C97C1B3"/>
    <w:rsid w:val="0C9E5844"/>
    <w:rsid w:val="0CA0EE4C"/>
    <w:rsid w:val="0CB3A291"/>
    <w:rsid w:val="0CEB5471"/>
    <w:rsid w:val="0CFEB387"/>
    <w:rsid w:val="0CFFDC7C"/>
    <w:rsid w:val="0D057042"/>
    <w:rsid w:val="0D0D884B"/>
    <w:rsid w:val="0D10FDB0"/>
    <w:rsid w:val="0D160477"/>
    <w:rsid w:val="0D162DA3"/>
    <w:rsid w:val="0D22E3F9"/>
    <w:rsid w:val="0D29CF60"/>
    <w:rsid w:val="0D515603"/>
    <w:rsid w:val="0D539AC7"/>
    <w:rsid w:val="0D5BDA1E"/>
    <w:rsid w:val="0D624CEB"/>
    <w:rsid w:val="0D7343D4"/>
    <w:rsid w:val="0D74D8A0"/>
    <w:rsid w:val="0D772051"/>
    <w:rsid w:val="0D82E145"/>
    <w:rsid w:val="0D92398A"/>
    <w:rsid w:val="0D946051"/>
    <w:rsid w:val="0D96A299"/>
    <w:rsid w:val="0D9AF8A1"/>
    <w:rsid w:val="0DAD1B8B"/>
    <w:rsid w:val="0DBEB2DB"/>
    <w:rsid w:val="0DBF50FA"/>
    <w:rsid w:val="0DCA78AA"/>
    <w:rsid w:val="0DD8B1AB"/>
    <w:rsid w:val="0DDDAAA5"/>
    <w:rsid w:val="0DE6C1B7"/>
    <w:rsid w:val="0DE7D53E"/>
    <w:rsid w:val="0DFB6CCF"/>
    <w:rsid w:val="0DFFE9EB"/>
    <w:rsid w:val="0E014E1D"/>
    <w:rsid w:val="0E11D948"/>
    <w:rsid w:val="0E14952C"/>
    <w:rsid w:val="0E1AFFC4"/>
    <w:rsid w:val="0E4C747F"/>
    <w:rsid w:val="0E4F974A"/>
    <w:rsid w:val="0E553C29"/>
    <w:rsid w:val="0E5D4176"/>
    <w:rsid w:val="0E652BA5"/>
    <w:rsid w:val="0E7344E7"/>
    <w:rsid w:val="0E82AEAD"/>
    <w:rsid w:val="0E869435"/>
    <w:rsid w:val="0E9A9A2C"/>
    <w:rsid w:val="0EA1F34C"/>
    <w:rsid w:val="0EB057B5"/>
    <w:rsid w:val="0EB84A00"/>
    <w:rsid w:val="0EB9ED09"/>
    <w:rsid w:val="0ECE9A92"/>
    <w:rsid w:val="0ED78630"/>
    <w:rsid w:val="0ED912A0"/>
    <w:rsid w:val="0EE10387"/>
    <w:rsid w:val="0EE2BB54"/>
    <w:rsid w:val="0EF394CF"/>
    <w:rsid w:val="0EF3D740"/>
    <w:rsid w:val="0EFDF396"/>
    <w:rsid w:val="0F1029A0"/>
    <w:rsid w:val="0F106F63"/>
    <w:rsid w:val="0F1EC6DC"/>
    <w:rsid w:val="0F3ED5C3"/>
    <w:rsid w:val="0F48A055"/>
    <w:rsid w:val="0F50BFF1"/>
    <w:rsid w:val="0F540568"/>
    <w:rsid w:val="0F5A19EF"/>
    <w:rsid w:val="0F5F7C6B"/>
    <w:rsid w:val="0F625480"/>
    <w:rsid w:val="0F6B7C93"/>
    <w:rsid w:val="0F7E34FF"/>
    <w:rsid w:val="0F94A87C"/>
    <w:rsid w:val="0F95149C"/>
    <w:rsid w:val="0F9DA6E0"/>
    <w:rsid w:val="0FADC82C"/>
    <w:rsid w:val="0FB2941A"/>
    <w:rsid w:val="0FB5E9A0"/>
    <w:rsid w:val="0FB636E6"/>
    <w:rsid w:val="0FC21037"/>
    <w:rsid w:val="0FCB794E"/>
    <w:rsid w:val="0FD6EC7A"/>
    <w:rsid w:val="0FDC89E2"/>
    <w:rsid w:val="0FE1865C"/>
    <w:rsid w:val="0FE79DF4"/>
    <w:rsid w:val="0FF21457"/>
    <w:rsid w:val="0FF9EA0C"/>
    <w:rsid w:val="100C8F61"/>
    <w:rsid w:val="101BAF15"/>
    <w:rsid w:val="102D2E4E"/>
    <w:rsid w:val="1030E18C"/>
    <w:rsid w:val="10369FCA"/>
    <w:rsid w:val="103E6C1E"/>
    <w:rsid w:val="10428BED"/>
    <w:rsid w:val="104BE44B"/>
    <w:rsid w:val="104C2816"/>
    <w:rsid w:val="105CCFC7"/>
    <w:rsid w:val="1062B171"/>
    <w:rsid w:val="1063D01D"/>
    <w:rsid w:val="10756D76"/>
    <w:rsid w:val="1076CFF4"/>
    <w:rsid w:val="108A5BEB"/>
    <w:rsid w:val="108EA9CA"/>
    <w:rsid w:val="1091A81D"/>
    <w:rsid w:val="10A37D4F"/>
    <w:rsid w:val="10A38B13"/>
    <w:rsid w:val="10ABF849"/>
    <w:rsid w:val="10C3BA48"/>
    <w:rsid w:val="10C54EBB"/>
    <w:rsid w:val="10D1716D"/>
    <w:rsid w:val="10DAA624"/>
    <w:rsid w:val="10E10D9D"/>
    <w:rsid w:val="10E5B4E1"/>
    <w:rsid w:val="10EE5328"/>
    <w:rsid w:val="10F9F85D"/>
    <w:rsid w:val="1105543A"/>
    <w:rsid w:val="110794EC"/>
    <w:rsid w:val="112E32CB"/>
    <w:rsid w:val="11441F08"/>
    <w:rsid w:val="11699228"/>
    <w:rsid w:val="116B0D93"/>
    <w:rsid w:val="116FB02A"/>
    <w:rsid w:val="11742E1A"/>
    <w:rsid w:val="1176D590"/>
    <w:rsid w:val="117BC28E"/>
    <w:rsid w:val="117C0FCD"/>
    <w:rsid w:val="118BE538"/>
    <w:rsid w:val="1195BA6D"/>
    <w:rsid w:val="1196CD51"/>
    <w:rsid w:val="11A50C9A"/>
    <w:rsid w:val="11C1292E"/>
    <w:rsid w:val="11C989AD"/>
    <w:rsid w:val="11DF0784"/>
    <w:rsid w:val="11E36BE7"/>
    <w:rsid w:val="11E74A7F"/>
    <w:rsid w:val="11F8BCCC"/>
    <w:rsid w:val="12023B45"/>
    <w:rsid w:val="121402B0"/>
    <w:rsid w:val="12168421"/>
    <w:rsid w:val="12168F12"/>
    <w:rsid w:val="121ED3DE"/>
    <w:rsid w:val="1226D084"/>
    <w:rsid w:val="124C895D"/>
    <w:rsid w:val="125457D3"/>
    <w:rsid w:val="12550AFE"/>
    <w:rsid w:val="12740F03"/>
    <w:rsid w:val="127AAE8C"/>
    <w:rsid w:val="1284CDA8"/>
    <w:rsid w:val="129220F4"/>
    <w:rsid w:val="129AAD9F"/>
    <w:rsid w:val="12A05195"/>
    <w:rsid w:val="12AF19CF"/>
    <w:rsid w:val="12B4483E"/>
    <w:rsid w:val="12B7ACB5"/>
    <w:rsid w:val="12C21915"/>
    <w:rsid w:val="12C77E98"/>
    <w:rsid w:val="12CEDDF2"/>
    <w:rsid w:val="12E9D455"/>
    <w:rsid w:val="13002F82"/>
    <w:rsid w:val="130197E0"/>
    <w:rsid w:val="13066348"/>
    <w:rsid w:val="130EFA6B"/>
    <w:rsid w:val="132DEFE8"/>
    <w:rsid w:val="13365BF3"/>
    <w:rsid w:val="1352880C"/>
    <w:rsid w:val="13532CF1"/>
    <w:rsid w:val="135D3429"/>
    <w:rsid w:val="135E2973"/>
    <w:rsid w:val="13750211"/>
    <w:rsid w:val="137719C0"/>
    <w:rsid w:val="137BA2E2"/>
    <w:rsid w:val="1399CF49"/>
    <w:rsid w:val="13A96A21"/>
    <w:rsid w:val="13A97888"/>
    <w:rsid w:val="13B0434E"/>
    <w:rsid w:val="13B634C0"/>
    <w:rsid w:val="13BB2DF5"/>
    <w:rsid w:val="13BE160D"/>
    <w:rsid w:val="13C5DBDE"/>
    <w:rsid w:val="13C925F9"/>
    <w:rsid w:val="13CF39AA"/>
    <w:rsid w:val="13D6641D"/>
    <w:rsid w:val="13DE0D77"/>
    <w:rsid w:val="13E62048"/>
    <w:rsid w:val="1400F905"/>
    <w:rsid w:val="1416FF93"/>
    <w:rsid w:val="142607D4"/>
    <w:rsid w:val="14367E00"/>
    <w:rsid w:val="144566CD"/>
    <w:rsid w:val="14527F0A"/>
    <w:rsid w:val="146AAE53"/>
    <w:rsid w:val="147EA3DE"/>
    <w:rsid w:val="149C31CF"/>
    <w:rsid w:val="149D6841"/>
    <w:rsid w:val="14B5F042"/>
    <w:rsid w:val="14C385FA"/>
    <w:rsid w:val="14C7B3A8"/>
    <w:rsid w:val="14C9C049"/>
    <w:rsid w:val="14CC7CBF"/>
    <w:rsid w:val="14D33A00"/>
    <w:rsid w:val="14D95F74"/>
    <w:rsid w:val="14DBE501"/>
    <w:rsid w:val="14DDB316"/>
    <w:rsid w:val="14E5B632"/>
    <w:rsid w:val="14F4EEE4"/>
    <w:rsid w:val="1519FA08"/>
    <w:rsid w:val="152166A2"/>
    <w:rsid w:val="154526DA"/>
    <w:rsid w:val="15475F48"/>
    <w:rsid w:val="1555F848"/>
    <w:rsid w:val="155DC08D"/>
    <w:rsid w:val="15634297"/>
    <w:rsid w:val="15653AE1"/>
    <w:rsid w:val="157695CE"/>
    <w:rsid w:val="1588978A"/>
    <w:rsid w:val="1598765B"/>
    <w:rsid w:val="15A8338A"/>
    <w:rsid w:val="15AD8F23"/>
    <w:rsid w:val="15ADDD90"/>
    <w:rsid w:val="15AE71AE"/>
    <w:rsid w:val="15B2E165"/>
    <w:rsid w:val="15B92604"/>
    <w:rsid w:val="15C28003"/>
    <w:rsid w:val="15C6B780"/>
    <w:rsid w:val="15C80ED1"/>
    <w:rsid w:val="15CF9397"/>
    <w:rsid w:val="15D8C84D"/>
    <w:rsid w:val="15DE9B74"/>
    <w:rsid w:val="15E3B668"/>
    <w:rsid w:val="15F04E83"/>
    <w:rsid w:val="15FCAA62"/>
    <w:rsid w:val="15FE1357"/>
    <w:rsid w:val="16061873"/>
    <w:rsid w:val="16205524"/>
    <w:rsid w:val="16217517"/>
    <w:rsid w:val="162ACA6E"/>
    <w:rsid w:val="163E8A50"/>
    <w:rsid w:val="165D8A17"/>
    <w:rsid w:val="166590AA"/>
    <w:rsid w:val="166B085E"/>
    <w:rsid w:val="166D82B2"/>
    <w:rsid w:val="166E2204"/>
    <w:rsid w:val="16802465"/>
    <w:rsid w:val="168A28CE"/>
    <w:rsid w:val="168EDE8E"/>
    <w:rsid w:val="16994CC2"/>
    <w:rsid w:val="169B0D19"/>
    <w:rsid w:val="169D0FEF"/>
    <w:rsid w:val="16AB22E4"/>
    <w:rsid w:val="16AF547A"/>
    <w:rsid w:val="16BAC52C"/>
    <w:rsid w:val="16C1F62C"/>
    <w:rsid w:val="16CE721A"/>
    <w:rsid w:val="16D44091"/>
    <w:rsid w:val="16E61178"/>
    <w:rsid w:val="16F46B12"/>
    <w:rsid w:val="1702C4C8"/>
    <w:rsid w:val="17252D04"/>
    <w:rsid w:val="17253EAF"/>
    <w:rsid w:val="17277A87"/>
    <w:rsid w:val="17328206"/>
    <w:rsid w:val="173687E4"/>
    <w:rsid w:val="174E4B44"/>
    <w:rsid w:val="17652BD4"/>
    <w:rsid w:val="1769012B"/>
    <w:rsid w:val="177986C0"/>
    <w:rsid w:val="1784B266"/>
    <w:rsid w:val="179272BD"/>
    <w:rsid w:val="17A4A33D"/>
    <w:rsid w:val="17AF5498"/>
    <w:rsid w:val="17B3A165"/>
    <w:rsid w:val="17CD7612"/>
    <w:rsid w:val="17CDA6C0"/>
    <w:rsid w:val="17D873A5"/>
    <w:rsid w:val="17EA50FC"/>
    <w:rsid w:val="181EEF02"/>
    <w:rsid w:val="18223497"/>
    <w:rsid w:val="18379CC9"/>
    <w:rsid w:val="183DAA9B"/>
    <w:rsid w:val="1845A186"/>
    <w:rsid w:val="1846E8BE"/>
    <w:rsid w:val="185F5330"/>
    <w:rsid w:val="1875CA89"/>
    <w:rsid w:val="1889EF32"/>
    <w:rsid w:val="18A57C45"/>
    <w:rsid w:val="18A60DE3"/>
    <w:rsid w:val="18AB80BC"/>
    <w:rsid w:val="18B59C78"/>
    <w:rsid w:val="18C56E52"/>
    <w:rsid w:val="18CC8FAC"/>
    <w:rsid w:val="18CD1843"/>
    <w:rsid w:val="18CD7A78"/>
    <w:rsid w:val="18D11BF2"/>
    <w:rsid w:val="18D5C152"/>
    <w:rsid w:val="18DC8311"/>
    <w:rsid w:val="18E384FA"/>
    <w:rsid w:val="18E823DF"/>
    <w:rsid w:val="18EACE99"/>
    <w:rsid w:val="18F29A1A"/>
    <w:rsid w:val="18F66ABC"/>
    <w:rsid w:val="18FBB747"/>
    <w:rsid w:val="18FE5842"/>
    <w:rsid w:val="18FFAF93"/>
    <w:rsid w:val="190C01E0"/>
    <w:rsid w:val="19251745"/>
    <w:rsid w:val="193A1AED"/>
    <w:rsid w:val="193A32BB"/>
    <w:rsid w:val="1940739E"/>
    <w:rsid w:val="1942D701"/>
    <w:rsid w:val="194BF031"/>
    <w:rsid w:val="194FCA8F"/>
    <w:rsid w:val="1955F784"/>
    <w:rsid w:val="1958B331"/>
    <w:rsid w:val="1969B41A"/>
    <w:rsid w:val="196EC740"/>
    <w:rsid w:val="1974FFB5"/>
    <w:rsid w:val="19757307"/>
    <w:rsid w:val="197F6E60"/>
    <w:rsid w:val="19837399"/>
    <w:rsid w:val="19862CFB"/>
    <w:rsid w:val="19959B85"/>
    <w:rsid w:val="19997B93"/>
    <w:rsid w:val="19B0350C"/>
    <w:rsid w:val="19B16062"/>
    <w:rsid w:val="19E2FA1A"/>
    <w:rsid w:val="19E361E3"/>
    <w:rsid w:val="19E8BEB8"/>
    <w:rsid w:val="19E92511"/>
    <w:rsid w:val="19EC3AC6"/>
    <w:rsid w:val="19FCC808"/>
    <w:rsid w:val="1A1065DF"/>
    <w:rsid w:val="1A1BC9A9"/>
    <w:rsid w:val="1A246D26"/>
    <w:rsid w:val="1A3F06CD"/>
    <w:rsid w:val="1A42CE80"/>
    <w:rsid w:val="1A4F2326"/>
    <w:rsid w:val="1A509B9D"/>
    <w:rsid w:val="1A6B7655"/>
    <w:rsid w:val="1A6CBA93"/>
    <w:rsid w:val="1A6E2C42"/>
    <w:rsid w:val="1A7191B3"/>
    <w:rsid w:val="1A7B6608"/>
    <w:rsid w:val="1A7BEFEE"/>
    <w:rsid w:val="1A84ABA5"/>
    <w:rsid w:val="1A935CD7"/>
    <w:rsid w:val="1A9E0C56"/>
    <w:rsid w:val="1A9FC678"/>
    <w:rsid w:val="1AC0E7A6"/>
    <w:rsid w:val="1AC2675A"/>
    <w:rsid w:val="1AC88F10"/>
    <w:rsid w:val="1AD0EB11"/>
    <w:rsid w:val="1AD9EFD7"/>
    <w:rsid w:val="1ADCFE3F"/>
    <w:rsid w:val="1AE1FEE0"/>
    <w:rsid w:val="1AEFDD48"/>
    <w:rsid w:val="1AFB8610"/>
    <w:rsid w:val="1B01CEF9"/>
    <w:rsid w:val="1B0B2AAA"/>
    <w:rsid w:val="1B219434"/>
    <w:rsid w:val="1B474E3A"/>
    <w:rsid w:val="1B512E62"/>
    <w:rsid w:val="1B51F40E"/>
    <w:rsid w:val="1B539588"/>
    <w:rsid w:val="1B53F32B"/>
    <w:rsid w:val="1B5A5C71"/>
    <w:rsid w:val="1B5ED6E3"/>
    <w:rsid w:val="1B63CB6E"/>
    <w:rsid w:val="1B659CFE"/>
    <w:rsid w:val="1B7E048E"/>
    <w:rsid w:val="1B8B81D5"/>
    <w:rsid w:val="1B908F89"/>
    <w:rsid w:val="1B92B8AE"/>
    <w:rsid w:val="1B98F4FE"/>
    <w:rsid w:val="1B9A95C4"/>
    <w:rsid w:val="1BA0F1C8"/>
    <w:rsid w:val="1BB48A6D"/>
    <w:rsid w:val="1BB4D4E5"/>
    <w:rsid w:val="1BB9443C"/>
    <w:rsid w:val="1BBA460D"/>
    <w:rsid w:val="1BCA5322"/>
    <w:rsid w:val="1BD0F37A"/>
    <w:rsid w:val="1BE044C5"/>
    <w:rsid w:val="1BE0F2D9"/>
    <w:rsid w:val="1BEE2287"/>
    <w:rsid w:val="1BFB7617"/>
    <w:rsid w:val="1BFBE9D4"/>
    <w:rsid w:val="1C00F27B"/>
    <w:rsid w:val="1C0A27EC"/>
    <w:rsid w:val="1C0D94E5"/>
    <w:rsid w:val="1C0FBA72"/>
    <w:rsid w:val="1C17F15C"/>
    <w:rsid w:val="1C1F749A"/>
    <w:rsid w:val="1C2637EF"/>
    <w:rsid w:val="1C28D3C8"/>
    <w:rsid w:val="1C37F886"/>
    <w:rsid w:val="1C3CFED2"/>
    <w:rsid w:val="1C44332E"/>
    <w:rsid w:val="1C6D4491"/>
    <w:rsid w:val="1C75C038"/>
    <w:rsid w:val="1C86075C"/>
    <w:rsid w:val="1C8CE3D8"/>
    <w:rsid w:val="1CA52136"/>
    <w:rsid w:val="1CA71FFC"/>
    <w:rsid w:val="1CA87A26"/>
    <w:rsid w:val="1CBE432C"/>
    <w:rsid w:val="1CC45BFF"/>
    <w:rsid w:val="1CC57031"/>
    <w:rsid w:val="1CC83F58"/>
    <w:rsid w:val="1CC9302E"/>
    <w:rsid w:val="1CD235D9"/>
    <w:rsid w:val="1CD78EA4"/>
    <w:rsid w:val="1CDF92B0"/>
    <w:rsid w:val="1CE08E5E"/>
    <w:rsid w:val="1D10C9F9"/>
    <w:rsid w:val="1D11A0CC"/>
    <w:rsid w:val="1D26DF9B"/>
    <w:rsid w:val="1D2F7CC8"/>
    <w:rsid w:val="1D3AB77B"/>
    <w:rsid w:val="1D4F9CB7"/>
    <w:rsid w:val="1D509BCB"/>
    <w:rsid w:val="1D56DBFB"/>
    <w:rsid w:val="1D5D14CD"/>
    <w:rsid w:val="1D72FD69"/>
    <w:rsid w:val="1D7710CD"/>
    <w:rsid w:val="1D7A6A31"/>
    <w:rsid w:val="1D7B0873"/>
    <w:rsid w:val="1D87F2D6"/>
    <w:rsid w:val="1D9C3F1E"/>
    <w:rsid w:val="1D9EFB0E"/>
    <w:rsid w:val="1DA40803"/>
    <w:rsid w:val="1DAC1612"/>
    <w:rsid w:val="1DCABA7F"/>
    <w:rsid w:val="1DCB549A"/>
    <w:rsid w:val="1DCC256F"/>
    <w:rsid w:val="1DD5AD18"/>
    <w:rsid w:val="1DD81245"/>
    <w:rsid w:val="1DE09294"/>
    <w:rsid w:val="1DEA25EE"/>
    <w:rsid w:val="1E0381CB"/>
    <w:rsid w:val="1E06D6EF"/>
    <w:rsid w:val="1E123EAC"/>
    <w:rsid w:val="1E151895"/>
    <w:rsid w:val="1E1BD5C4"/>
    <w:rsid w:val="1E20C4FF"/>
    <w:rsid w:val="1E23E5E4"/>
    <w:rsid w:val="1E246B1D"/>
    <w:rsid w:val="1E2BF5CC"/>
    <w:rsid w:val="1E32BFFC"/>
    <w:rsid w:val="1E48E42A"/>
    <w:rsid w:val="1E621E85"/>
    <w:rsid w:val="1E627134"/>
    <w:rsid w:val="1E8F49D6"/>
    <w:rsid w:val="1E93F028"/>
    <w:rsid w:val="1E972A71"/>
    <w:rsid w:val="1E9B11F1"/>
    <w:rsid w:val="1EA45EA7"/>
    <w:rsid w:val="1ECFB446"/>
    <w:rsid w:val="1ED9F5F4"/>
    <w:rsid w:val="1EDD5279"/>
    <w:rsid w:val="1F10F38C"/>
    <w:rsid w:val="1F1910B0"/>
    <w:rsid w:val="1F338A96"/>
    <w:rsid w:val="1F35AA04"/>
    <w:rsid w:val="1F5ED330"/>
    <w:rsid w:val="1F6075C0"/>
    <w:rsid w:val="1F843782"/>
    <w:rsid w:val="1F8E418F"/>
    <w:rsid w:val="1F91BA1B"/>
    <w:rsid w:val="1FA2A750"/>
    <w:rsid w:val="1FAB323E"/>
    <w:rsid w:val="1FAD2E85"/>
    <w:rsid w:val="1FAE0F0D"/>
    <w:rsid w:val="1FAF02F2"/>
    <w:rsid w:val="1FCD38D7"/>
    <w:rsid w:val="1FCE7DBF"/>
    <w:rsid w:val="1FD070AB"/>
    <w:rsid w:val="1FD15DB7"/>
    <w:rsid w:val="1FE4E650"/>
    <w:rsid w:val="1FF5145D"/>
    <w:rsid w:val="1FF70493"/>
    <w:rsid w:val="2017471C"/>
    <w:rsid w:val="202C5FDF"/>
    <w:rsid w:val="202F9423"/>
    <w:rsid w:val="2035D6C3"/>
    <w:rsid w:val="204AE063"/>
    <w:rsid w:val="20533DB8"/>
    <w:rsid w:val="205AD73D"/>
    <w:rsid w:val="2066C08B"/>
    <w:rsid w:val="20761005"/>
    <w:rsid w:val="208819A7"/>
    <w:rsid w:val="20AD0F12"/>
    <w:rsid w:val="20AF4A15"/>
    <w:rsid w:val="20B7015C"/>
    <w:rsid w:val="20D350F7"/>
    <w:rsid w:val="20D5BA57"/>
    <w:rsid w:val="20D8777E"/>
    <w:rsid w:val="20E9C9FC"/>
    <w:rsid w:val="20F209A4"/>
    <w:rsid w:val="20F33160"/>
    <w:rsid w:val="20F85167"/>
    <w:rsid w:val="21031309"/>
    <w:rsid w:val="210479B9"/>
    <w:rsid w:val="210B2CC9"/>
    <w:rsid w:val="210D6587"/>
    <w:rsid w:val="2116DA18"/>
    <w:rsid w:val="2118309F"/>
    <w:rsid w:val="211835F4"/>
    <w:rsid w:val="2138FE50"/>
    <w:rsid w:val="2147F4FE"/>
    <w:rsid w:val="2175CF12"/>
    <w:rsid w:val="218259A7"/>
    <w:rsid w:val="218CCCE3"/>
    <w:rsid w:val="21A4B16B"/>
    <w:rsid w:val="21C9DCED"/>
    <w:rsid w:val="21DBFF69"/>
    <w:rsid w:val="21EE3D0B"/>
    <w:rsid w:val="21EE8842"/>
    <w:rsid w:val="21F56EB5"/>
    <w:rsid w:val="21FE846B"/>
    <w:rsid w:val="220AC3C0"/>
    <w:rsid w:val="22124213"/>
    <w:rsid w:val="221422B2"/>
    <w:rsid w:val="221452A0"/>
    <w:rsid w:val="2219C25F"/>
    <w:rsid w:val="222761AE"/>
    <w:rsid w:val="222CDA14"/>
    <w:rsid w:val="2248F9B2"/>
    <w:rsid w:val="225B2124"/>
    <w:rsid w:val="22647009"/>
    <w:rsid w:val="227CA398"/>
    <w:rsid w:val="228DDE6F"/>
    <w:rsid w:val="228ED2A8"/>
    <w:rsid w:val="229F9692"/>
    <w:rsid w:val="22A714B5"/>
    <w:rsid w:val="22AA885E"/>
    <w:rsid w:val="22AECBE7"/>
    <w:rsid w:val="22B2D12E"/>
    <w:rsid w:val="22B6B011"/>
    <w:rsid w:val="22C08490"/>
    <w:rsid w:val="22C6FC05"/>
    <w:rsid w:val="22CEA885"/>
    <w:rsid w:val="22E17957"/>
    <w:rsid w:val="22EBF59F"/>
    <w:rsid w:val="22F13AC6"/>
    <w:rsid w:val="22FE934D"/>
    <w:rsid w:val="230A9654"/>
    <w:rsid w:val="23178EE4"/>
    <w:rsid w:val="232139CA"/>
    <w:rsid w:val="23214302"/>
    <w:rsid w:val="2325A7D2"/>
    <w:rsid w:val="23301CFD"/>
    <w:rsid w:val="23323BF4"/>
    <w:rsid w:val="23359B8C"/>
    <w:rsid w:val="2340E4F6"/>
    <w:rsid w:val="234FABB2"/>
    <w:rsid w:val="235A0FAF"/>
    <w:rsid w:val="236694F3"/>
    <w:rsid w:val="236C5D27"/>
    <w:rsid w:val="23795CA4"/>
    <w:rsid w:val="23849A7E"/>
    <w:rsid w:val="23898694"/>
    <w:rsid w:val="2397CE5B"/>
    <w:rsid w:val="239B504D"/>
    <w:rsid w:val="23A10EE3"/>
    <w:rsid w:val="23A3B534"/>
    <w:rsid w:val="23A69421"/>
    <w:rsid w:val="23CC5041"/>
    <w:rsid w:val="23DBB66E"/>
    <w:rsid w:val="23DC8787"/>
    <w:rsid w:val="23E3659C"/>
    <w:rsid w:val="23FA2A34"/>
    <w:rsid w:val="240DBD1D"/>
    <w:rsid w:val="240F793F"/>
    <w:rsid w:val="241B47D9"/>
    <w:rsid w:val="241D0AF0"/>
    <w:rsid w:val="24230341"/>
    <w:rsid w:val="24319C56"/>
    <w:rsid w:val="24328B81"/>
    <w:rsid w:val="243BE4CE"/>
    <w:rsid w:val="243C249A"/>
    <w:rsid w:val="2441AD52"/>
    <w:rsid w:val="244B877B"/>
    <w:rsid w:val="2455A515"/>
    <w:rsid w:val="246A78E6"/>
    <w:rsid w:val="2487C7CD"/>
    <w:rsid w:val="2498196C"/>
    <w:rsid w:val="24986FF0"/>
    <w:rsid w:val="24A88B5C"/>
    <w:rsid w:val="24A92984"/>
    <w:rsid w:val="24B862C8"/>
    <w:rsid w:val="24D45AF2"/>
    <w:rsid w:val="24D62C57"/>
    <w:rsid w:val="24EFA08C"/>
    <w:rsid w:val="2500C125"/>
    <w:rsid w:val="251258DA"/>
    <w:rsid w:val="25239DBC"/>
    <w:rsid w:val="253F04ED"/>
    <w:rsid w:val="254BC374"/>
    <w:rsid w:val="256D1B8D"/>
    <w:rsid w:val="256F395E"/>
    <w:rsid w:val="2570BEBA"/>
    <w:rsid w:val="2577831D"/>
    <w:rsid w:val="25779C9E"/>
    <w:rsid w:val="258175BC"/>
    <w:rsid w:val="258D4D0E"/>
    <w:rsid w:val="258FAF8C"/>
    <w:rsid w:val="25947D6C"/>
    <w:rsid w:val="2598F0EC"/>
    <w:rsid w:val="259B1CB8"/>
    <w:rsid w:val="259B8628"/>
    <w:rsid w:val="25B4E21B"/>
    <w:rsid w:val="25B569F5"/>
    <w:rsid w:val="25BDA0D2"/>
    <w:rsid w:val="25BF7316"/>
    <w:rsid w:val="25CDD1CE"/>
    <w:rsid w:val="25D6637C"/>
    <w:rsid w:val="25E0B33D"/>
    <w:rsid w:val="25F4C5F7"/>
    <w:rsid w:val="25FC0ADF"/>
    <w:rsid w:val="2600AF20"/>
    <w:rsid w:val="261672A3"/>
    <w:rsid w:val="261C65D6"/>
    <w:rsid w:val="26277DFD"/>
    <w:rsid w:val="263F534B"/>
    <w:rsid w:val="2660645F"/>
    <w:rsid w:val="26648EFC"/>
    <w:rsid w:val="266794E6"/>
    <w:rsid w:val="269BDA21"/>
    <w:rsid w:val="26A0C45E"/>
    <w:rsid w:val="26A34C08"/>
    <w:rsid w:val="26A826D9"/>
    <w:rsid w:val="26A8D274"/>
    <w:rsid w:val="26AE4C13"/>
    <w:rsid w:val="26AF740A"/>
    <w:rsid w:val="26B78CA9"/>
    <w:rsid w:val="26CCAD44"/>
    <w:rsid w:val="26E360D8"/>
    <w:rsid w:val="2727451D"/>
    <w:rsid w:val="27337C16"/>
    <w:rsid w:val="27338D61"/>
    <w:rsid w:val="273F028D"/>
    <w:rsid w:val="27406C73"/>
    <w:rsid w:val="2743CB34"/>
    <w:rsid w:val="2747D52A"/>
    <w:rsid w:val="275671A5"/>
    <w:rsid w:val="276C5D2F"/>
    <w:rsid w:val="277244F3"/>
    <w:rsid w:val="277307B5"/>
    <w:rsid w:val="2773C55C"/>
    <w:rsid w:val="27A19EAA"/>
    <w:rsid w:val="27AC0D4F"/>
    <w:rsid w:val="27BCB8A5"/>
    <w:rsid w:val="27C4FB70"/>
    <w:rsid w:val="27D9D096"/>
    <w:rsid w:val="27DA2335"/>
    <w:rsid w:val="27E17527"/>
    <w:rsid w:val="27E5F0BF"/>
    <w:rsid w:val="27EBCDBC"/>
    <w:rsid w:val="27EE0921"/>
    <w:rsid w:val="27FED58F"/>
    <w:rsid w:val="28321890"/>
    <w:rsid w:val="283A0616"/>
    <w:rsid w:val="284B87DC"/>
    <w:rsid w:val="284E66F6"/>
    <w:rsid w:val="2857E8AC"/>
    <w:rsid w:val="285AF554"/>
    <w:rsid w:val="285FE9A0"/>
    <w:rsid w:val="28671D84"/>
    <w:rsid w:val="2869C99D"/>
    <w:rsid w:val="289F6B47"/>
    <w:rsid w:val="28D2C0B0"/>
    <w:rsid w:val="28DCB09E"/>
    <w:rsid w:val="28E12E40"/>
    <w:rsid w:val="28E88222"/>
    <w:rsid w:val="28EC21DF"/>
    <w:rsid w:val="290793DA"/>
    <w:rsid w:val="2918D55F"/>
    <w:rsid w:val="2918E401"/>
    <w:rsid w:val="2923A0AD"/>
    <w:rsid w:val="292A14EA"/>
    <w:rsid w:val="293D7C03"/>
    <w:rsid w:val="295EA944"/>
    <w:rsid w:val="2978FA29"/>
    <w:rsid w:val="29851299"/>
    <w:rsid w:val="29892157"/>
    <w:rsid w:val="298BC896"/>
    <w:rsid w:val="29993595"/>
    <w:rsid w:val="299F95AF"/>
    <w:rsid w:val="29C4E5B8"/>
    <w:rsid w:val="29D60EF7"/>
    <w:rsid w:val="29D68369"/>
    <w:rsid w:val="29E3BD0A"/>
    <w:rsid w:val="29E7291C"/>
    <w:rsid w:val="2A0217CF"/>
    <w:rsid w:val="2A099650"/>
    <w:rsid w:val="2A14EFC3"/>
    <w:rsid w:val="2A1C8E2D"/>
    <w:rsid w:val="2A1E5FDA"/>
    <w:rsid w:val="2A2F5E89"/>
    <w:rsid w:val="2A359C7D"/>
    <w:rsid w:val="2A38B218"/>
    <w:rsid w:val="2A4E82A3"/>
    <w:rsid w:val="2A68F2DC"/>
    <w:rsid w:val="2A745C90"/>
    <w:rsid w:val="2A7FAB76"/>
    <w:rsid w:val="2A877D77"/>
    <w:rsid w:val="2A90B27D"/>
    <w:rsid w:val="2A91B64A"/>
    <w:rsid w:val="2AA0DDDA"/>
    <w:rsid w:val="2AA4BF71"/>
    <w:rsid w:val="2AAEEBE8"/>
    <w:rsid w:val="2ABB8C90"/>
    <w:rsid w:val="2ACA395C"/>
    <w:rsid w:val="2ACBA40A"/>
    <w:rsid w:val="2ACBD968"/>
    <w:rsid w:val="2AED27DD"/>
    <w:rsid w:val="2AF2A575"/>
    <w:rsid w:val="2AF88AD8"/>
    <w:rsid w:val="2AFC4CAB"/>
    <w:rsid w:val="2AFD1D3B"/>
    <w:rsid w:val="2B073638"/>
    <w:rsid w:val="2B08A983"/>
    <w:rsid w:val="2B0CB8D4"/>
    <w:rsid w:val="2B189F71"/>
    <w:rsid w:val="2B1BFE5C"/>
    <w:rsid w:val="2B2DFBFF"/>
    <w:rsid w:val="2B38CD5B"/>
    <w:rsid w:val="2B405338"/>
    <w:rsid w:val="2B485F3E"/>
    <w:rsid w:val="2B59E75F"/>
    <w:rsid w:val="2B63D9FE"/>
    <w:rsid w:val="2B691213"/>
    <w:rsid w:val="2B6F771B"/>
    <w:rsid w:val="2B7B6668"/>
    <w:rsid w:val="2B8386F7"/>
    <w:rsid w:val="2B880184"/>
    <w:rsid w:val="2B8D8AF6"/>
    <w:rsid w:val="2B98A36E"/>
    <w:rsid w:val="2B9C8B72"/>
    <w:rsid w:val="2B9E563C"/>
    <w:rsid w:val="2BCE4507"/>
    <w:rsid w:val="2BD12F64"/>
    <w:rsid w:val="2BEA0295"/>
    <w:rsid w:val="2BEB9DF1"/>
    <w:rsid w:val="2BF3D115"/>
    <w:rsid w:val="2BFD8A94"/>
    <w:rsid w:val="2BFF212E"/>
    <w:rsid w:val="2C020809"/>
    <w:rsid w:val="2C1F9026"/>
    <w:rsid w:val="2C4B707C"/>
    <w:rsid w:val="2C4D1BF3"/>
    <w:rsid w:val="2C5A5255"/>
    <w:rsid w:val="2C5C9701"/>
    <w:rsid w:val="2C8842D2"/>
    <w:rsid w:val="2C9DDBFA"/>
    <w:rsid w:val="2CB45EFA"/>
    <w:rsid w:val="2CB6EF68"/>
    <w:rsid w:val="2CBE2A64"/>
    <w:rsid w:val="2CC2E206"/>
    <w:rsid w:val="2CC5D23D"/>
    <w:rsid w:val="2CC92120"/>
    <w:rsid w:val="2CCEBBE2"/>
    <w:rsid w:val="2CEAF27C"/>
    <w:rsid w:val="2CEF5198"/>
    <w:rsid w:val="2CF633FC"/>
    <w:rsid w:val="2D005CB2"/>
    <w:rsid w:val="2D06A5E2"/>
    <w:rsid w:val="2D09CB73"/>
    <w:rsid w:val="2D0F7024"/>
    <w:rsid w:val="2D113A66"/>
    <w:rsid w:val="2D1748D1"/>
    <w:rsid w:val="2D1EC9DE"/>
    <w:rsid w:val="2D242CC4"/>
    <w:rsid w:val="2D2F2E25"/>
    <w:rsid w:val="2D33A839"/>
    <w:rsid w:val="2D4BB018"/>
    <w:rsid w:val="2D4E36D6"/>
    <w:rsid w:val="2D5E4080"/>
    <w:rsid w:val="2D5FFD28"/>
    <w:rsid w:val="2D6320B2"/>
    <w:rsid w:val="2D697AE9"/>
    <w:rsid w:val="2D72B75D"/>
    <w:rsid w:val="2D7E36A9"/>
    <w:rsid w:val="2D7FA6F5"/>
    <w:rsid w:val="2D92F56E"/>
    <w:rsid w:val="2D9A616C"/>
    <w:rsid w:val="2DA8863C"/>
    <w:rsid w:val="2DA8A229"/>
    <w:rsid w:val="2DAA7C86"/>
    <w:rsid w:val="2DACB706"/>
    <w:rsid w:val="2DB0D166"/>
    <w:rsid w:val="2DBBC8C4"/>
    <w:rsid w:val="2DC0DB38"/>
    <w:rsid w:val="2DC71888"/>
    <w:rsid w:val="2DC7A8DC"/>
    <w:rsid w:val="2DD02011"/>
    <w:rsid w:val="2DE574C2"/>
    <w:rsid w:val="2DEA4749"/>
    <w:rsid w:val="2DEDBFC3"/>
    <w:rsid w:val="2DF8DF26"/>
    <w:rsid w:val="2DF94CA6"/>
    <w:rsid w:val="2E09BE9C"/>
    <w:rsid w:val="2E152F78"/>
    <w:rsid w:val="2E1725B8"/>
    <w:rsid w:val="2E192D53"/>
    <w:rsid w:val="2E265F9D"/>
    <w:rsid w:val="2E4249B8"/>
    <w:rsid w:val="2E562B0A"/>
    <w:rsid w:val="2E56D634"/>
    <w:rsid w:val="2E57FD59"/>
    <w:rsid w:val="2E60C2B8"/>
    <w:rsid w:val="2E62D193"/>
    <w:rsid w:val="2E792668"/>
    <w:rsid w:val="2E92F4E7"/>
    <w:rsid w:val="2E9398DF"/>
    <w:rsid w:val="2E9889E1"/>
    <w:rsid w:val="2E99F0D5"/>
    <w:rsid w:val="2EA0D811"/>
    <w:rsid w:val="2EA3A770"/>
    <w:rsid w:val="2EA9479A"/>
    <w:rsid w:val="2EB16B94"/>
    <w:rsid w:val="2EB272DD"/>
    <w:rsid w:val="2EBC4D60"/>
    <w:rsid w:val="2EBCDC66"/>
    <w:rsid w:val="2EC9BEE6"/>
    <w:rsid w:val="2ED90B21"/>
    <w:rsid w:val="2EDC6C1F"/>
    <w:rsid w:val="2EEC5AC5"/>
    <w:rsid w:val="2EF11422"/>
    <w:rsid w:val="2EF12FAA"/>
    <w:rsid w:val="2EF5F5C6"/>
    <w:rsid w:val="2F024EF9"/>
    <w:rsid w:val="2F031CC1"/>
    <w:rsid w:val="2F0C9BB2"/>
    <w:rsid w:val="2F171467"/>
    <w:rsid w:val="2F23B538"/>
    <w:rsid w:val="2F24DE6B"/>
    <w:rsid w:val="2F2D2A7A"/>
    <w:rsid w:val="2F31AFF7"/>
    <w:rsid w:val="2F3331DC"/>
    <w:rsid w:val="2F65A905"/>
    <w:rsid w:val="2F719079"/>
    <w:rsid w:val="2F83BD90"/>
    <w:rsid w:val="2F8660D7"/>
    <w:rsid w:val="2FA4B790"/>
    <w:rsid w:val="2FA58EFD"/>
    <w:rsid w:val="2FABE44A"/>
    <w:rsid w:val="2FB05DAF"/>
    <w:rsid w:val="2FBBF212"/>
    <w:rsid w:val="2FBF7BF7"/>
    <w:rsid w:val="2FCABFEB"/>
    <w:rsid w:val="2FCD4050"/>
    <w:rsid w:val="2FD1E464"/>
    <w:rsid w:val="2FDE4701"/>
    <w:rsid w:val="2FF0521C"/>
    <w:rsid w:val="2FF73023"/>
    <w:rsid w:val="2FFE4D58"/>
    <w:rsid w:val="2FFE6F4E"/>
    <w:rsid w:val="3002C5DB"/>
    <w:rsid w:val="301C43F8"/>
    <w:rsid w:val="302262A1"/>
    <w:rsid w:val="302D9995"/>
    <w:rsid w:val="303A6874"/>
    <w:rsid w:val="303BB6A8"/>
    <w:rsid w:val="303FD430"/>
    <w:rsid w:val="30422FE6"/>
    <w:rsid w:val="304E9389"/>
    <w:rsid w:val="3050B2AF"/>
    <w:rsid w:val="30620D57"/>
    <w:rsid w:val="306BEECC"/>
    <w:rsid w:val="30712E76"/>
    <w:rsid w:val="307446B8"/>
    <w:rsid w:val="3074A61C"/>
    <w:rsid w:val="3074C53E"/>
    <w:rsid w:val="3075B37F"/>
    <w:rsid w:val="307AA575"/>
    <w:rsid w:val="307FCCF8"/>
    <w:rsid w:val="3087F855"/>
    <w:rsid w:val="309BCB1D"/>
    <w:rsid w:val="30ACB5B4"/>
    <w:rsid w:val="30B176A2"/>
    <w:rsid w:val="30B45E5F"/>
    <w:rsid w:val="30BE75CD"/>
    <w:rsid w:val="30C2AD45"/>
    <w:rsid w:val="30CD8058"/>
    <w:rsid w:val="30D4A3F1"/>
    <w:rsid w:val="30DBCD36"/>
    <w:rsid w:val="30E545D4"/>
    <w:rsid w:val="30F688CE"/>
    <w:rsid w:val="30F8AF42"/>
    <w:rsid w:val="3102D09A"/>
    <w:rsid w:val="3104A083"/>
    <w:rsid w:val="310BDB65"/>
    <w:rsid w:val="31103ED8"/>
    <w:rsid w:val="31232805"/>
    <w:rsid w:val="312977E6"/>
    <w:rsid w:val="313345D9"/>
    <w:rsid w:val="31352D5B"/>
    <w:rsid w:val="31371FA1"/>
    <w:rsid w:val="313C8CB7"/>
    <w:rsid w:val="313E8BA8"/>
    <w:rsid w:val="31415F5E"/>
    <w:rsid w:val="314C3AAA"/>
    <w:rsid w:val="31546A90"/>
    <w:rsid w:val="315CFFB1"/>
    <w:rsid w:val="31624850"/>
    <w:rsid w:val="316A98E2"/>
    <w:rsid w:val="316E64F7"/>
    <w:rsid w:val="31703FEA"/>
    <w:rsid w:val="317619DA"/>
    <w:rsid w:val="318A525C"/>
    <w:rsid w:val="3198637A"/>
    <w:rsid w:val="31A3DC2F"/>
    <w:rsid w:val="31B9DA68"/>
    <w:rsid w:val="31BC3748"/>
    <w:rsid w:val="31C02BE9"/>
    <w:rsid w:val="31D76DCC"/>
    <w:rsid w:val="3207AEF9"/>
    <w:rsid w:val="3207BF2D"/>
    <w:rsid w:val="320F44C3"/>
    <w:rsid w:val="32119246"/>
    <w:rsid w:val="321540D0"/>
    <w:rsid w:val="321AAD3B"/>
    <w:rsid w:val="3224C66D"/>
    <w:rsid w:val="322BB7E6"/>
    <w:rsid w:val="322CDEC5"/>
    <w:rsid w:val="322F4D40"/>
    <w:rsid w:val="32304330"/>
    <w:rsid w:val="324070E8"/>
    <w:rsid w:val="3245C247"/>
    <w:rsid w:val="32564CA9"/>
    <w:rsid w:val="328684C6"/>
    <w:rsid w:val="32889AB4"/>
    <w:rsid w:val="3290FB1E"/>
    <w:rsid w:val="3292592F"/>
    <w:rsid w:val="32927F7D"/>
    <w:rsid w:val="32A54430"/>
    <w:rsid w:val="32B60F93"/>
    <w:rsid w:val="32B85244"/>
    <w:rsid w:val="32BA53C0"/>
    <w:rsid w:val="32C179BD"/>
    <w:rsid w:val="32C7920B"/>
    <w:rsid w:val="32CBA3F2"/>
    <w:rsid w:val="32CC161B"/>
    <w:rsid w:val="32D39B04"/>
    <w:rsid w:val="32D4A0C6"/>
    <w:rsid w:val="32EF7E9F"/>
    <w:rsid w:val="330C24E5"/>
    <w:rsid w:val="330D8A1B"/>
    <w:rsid w:val="3321C21A"/>
    <w:rsid w:val="33357DD3"/>
    <w:rsid w:val="333BA717"/>
    <w:rsid w:val="3345FC7A"/>
    <w:rsid w:val="33462FC1"/>
    <w:rsid w:val="334BB428"/>
    <w:rsid w:val="3356A596"/>
    <w:rsid w:val="335AFB9B"/>
    <w:rsid w:val="335B422B"/>
    <w:rsid w:val="3364F28E"/>
    <w:rsid w:val="338FCE25"/>
    <w:rsid w:val="33A5D20D"/>
    <w:rsid w:val="33C6F286"/>
    <w:rsid w:val="33C97D73"/>
    <w:rsid w:val="33E05111"/>
    <w:rsid w:val="33ED8924"/>
    <w:rsid w:val="33F774E8"/>
    <w:rsid w:val="33FCA37B"/>
    <w:rsid w:val="3402BCA8"/>
    <w:rsid w:val="340962F8"/>
    <w:rsid w:val="340BE4AC"/>
    <w:rsid w:val="341271E9"/>
    <w:rsid w:val="34171EF8"/>
    <w:rsid w:val="342BA988"/>
    <w:rsid w:val="343ACC00"/>
    <w:rsid w:val="34409E00"/>
    <w:rsid w:val="3443679B"/>
    <w:rsid w:val="34448325"/>
    <w:rsid w:val="3447C020"/>
    <w:rsid w:val="344FACAB"/>
    <w:rsid w:val="346E6D42"/>
    <w:rsid w:val="34723156"/>
    <w:rsid w:val="3492CAF5"/>
    <w:rsid w:val="34A243D6"/>
    <w:rsid w:val="34A42D9F"/>
    <w:rsid w:val="34B91EFB"/>
    <w:rsid w:val="34D92FB1"/>
    <w:rsid w:val="34DEC28E"/>
    <w:rsid w:val="34E8ED51"/>
    <w:rsid w:val="34F05B0F"/>
    <w:rsid w:val="350374C1"/>
    <w:rsid w:val="35061584"/>
    <w:rsid w:val="35088AA5"/>
    <w:rsid w:val="350AD4ED"/>
    <w:rsid w:val="350D909E"/>
    <w:rsid w:val="350EEEEF"/>
    <w:rsid w:val="35109B98"/>
    <w:rsid w:val="3518A0EC"/>
    <w:rsid w:val="351E4A29"/>
    <w:rsid w:val="3525E959"/>
    <w:rsid w:val="352D4865"/>
    <w:rsid w:val="352FB8FB"/>
    <w:rsid w:val="3534A7E8"/>
    <w:rsid w:val="353BF605"/>
    <w:rsid w:val="353D99A0"/>
    <w:rsid w:val="354B2AC0"/>
    <w:rsid w:val="3568B754"/>
    <w:rsid w:val="358111E7"/>
    <w:rsid w:val="35845C3C"/>
    <w:rsid w:val="3585A4CB"/>
    <w:rsid w:val="3598576D"/>
    <w:rsid w:val="359CB549"/>
    <w:rsid w:val="35A5D9FB"/>
    <w:rsid w:val="35BB6B76"/>
    <w:rsid w:val="35D0A273"/>
    <w:rsid w:val="35D71B6B"/>
    <w:rsid w:val="35E33936"/>
    <w:rsid w:val="35EFFF09"/>
    <w:rsid w:val="35F175FF"/>
    <w:rsid w:val="35F98FB7"/>
    <w:rsid w:val="3602E12A"/>
    <w:rsid w:val="360344B4"/>
    <w:rsid w:val="360D2478"/>
    <w:rsid w:val="3619B777"/>
    <w:rsid w:val="36271F61"/>
    <w:rsid w:val="362898A8"/>
    <w:rsid w:val="362B9944"/>
    <w:rsid w:val="3630C94C"/>
    <w:rsid w:val="363624F1"/>
    <w:rsid w:val="363BAB0E"/>
    <w:rsid w:val="363D9008"/>
    <w:rsid w:val="36505051"/>
    <w:rsid w:val="365BC351"/>
    <w:rsid w:val="366797A5"/>
    <w:rsid w:val="366FF4BF"/>
    <w:rsid w:val="367DD12F"/>
    <w:rsid w:val="36898DF8"/>
    <w:rsid w:val="36A48407"/>
    <w:rsid w:val="36B3A5DA"/>
    <w:rsid w:val="36C1F7BF"/>
    <w:rsid w:val="36C62E27"/>
    <w:rsid w:val="36D3A5A2"/>
    <w:rsid w:val="36D68C0E"/>
    <w:rsid w:val="36D96A01"/>
    <w:rsid w:val="36DADD1C"/>
    <w:rsid w:val="36DB3050"/>
    <w:rsid w:val="36E1C6F2"/>
    <w:rsid w:val="3700AEF6"/>
    <w:rsid w:val="370D60DE"/>
    <w:rsid w:val="370F1783"/>
    <w:rsid w:val="37154E64"/>
    <w:rsid w:val="3725274B"/>
    <w:rsid w:val="3735169A"/>
    <w:rsid w:val="37401ACC"/>
    <w:rsid w:val="3755F8D7"/>
    <w:rsid w:val="376045A0"/>
    <w:rsid w:val="376817A0"/>
    <w:rsid w:val="376B370B"/>
    <w:rsid w:val="376C094A"/>
    <w:rsid w:val="37746B8E"/>
    <w:rsid w:val="37771CD0"/>
    <w:rsid w:val="3782094B"/>
    <w:rsid w:val="37851AB6"/>
    <w:rsid w:val="37B6502C"/>
    <w:rsid w:val="37B6D7ED"/>
    <w:rsid w:val="37BEC042"/>
    <w:rsid w:val="37E361A7"/>
    <w:rsid w:val="37E5CB03"/>
    <w:rsid w:val="37EE7CA1"/>
    <w:rsid w:val="37F510DD"/>
    <w:rsid w:val="38065E0E"/>
    <w:rsid w:val="381D07FA"/>
    <w:rsid w:val="3828B69F"/>
    <w:rsid w:val="382BE81A"/>
    <w:rsid w:val="38314BBE"/>
    <w:rsid w:val="383B3FC2"/>
    <w:rsid w:val="385029E0"/>
    <w:rsid w:val="3852DDDA"/>
    <w:rsid w:val="3853ED0D"/>
    <w:rsid w:val="38546584"/>
    <w:rsid w:val="3855FAF3"/>
    <w:rsid w:val="38629E3F"/>
    <w:rsid w:val="3872A47E"/>
    <w:rsid w:val="3875E80A"/>
    <w:rsid w:val="387AC982"/>
    <w:rsid w:val="389BB662"/>
    <w:rsid w:val="38A0C707"/>
    <w:rsid w:val="38B2F8F0"/>
    <w:rsid w:val="38B93065"/>
    <w:rsid w:val="38BC51DB"/>
    <w:rsid w:val="38C18391"/>
    <w:rsid w:val="38D3222D"/>
    <w:rsid w:val="38ED6502"/>
    <w:rsid w:val="39027B95"/>
    <w:rsid w:val="3913A9CC"/>
    <w:rsid w:val="39142006"/>
    <w:rsid w:val="3922B3D1"/>
    <w:rsid w:val="3925EE65"/>
    <w:rsid w:val="3936FC70"/>
    <w:rsid w:val="3939AC43"/>
    <w:rsid w:val="393A0F03"/>
    <w:rsid w:val="39463F60"/>
    <w:rsid w:val="3950B092"/>
    <w:rsid w:val="395EC023"/>
    <w:rsid w:val="396BD690"/>
    <w:rsid w:val="396DAD25"/>
    <w:rsid w:val="398213FC"/>
    <w:rsid w:val="39B0CC84"/>
    <w:rsid w:val="39B92E22"/>
    <w:rsid w:val="39C4D513"/>
    <w:rsid w:val="39E27D9D"/>
    <w:rsid w:val="39F5CBD9"/>
    <w:rsid w:val="3A0FCBE5"/>
    <w:rsid w:val="3A12D112"/>
    <w:rsid w:val="3A2026E7"/>
    <w:rsid w:val="3A211F99"/>
    <w:rsid w:val="3A3548DF"/>
    <w:rsid w:val="3A389BC7"/>
    <w:rsid w:val="3A4AE55B"/>
    <w:rsid w:val="3A5358D6"/>
    <w:rsid w:val="3A54E100"/>
    <w:rsid w:val="3A5958B8"/>
    <w:rsid w:val="3A5C0185"/>
    <w:rsid w:val="3A6680B7"/>
    <w:rsid w:val="3A6A74E2"/>
    <w:rsid w:val="3A700F7D"/>
    <w:rsid w:val="3A740F32"/>
    <w:rsid w:val="3A77FF9D"/>
    <w:rsid w:val="3A78BCC6"/>
    <w:rsid w:val="3A7917B2"/>
    <w:rsid w:val="3A7B1148"/>
    <w:rsid w:val="3A890D2E"/>
    <w:rsid w:val="3A8D585D"/>
    <w:rsid w:val="3A92E27B"/>
    <w:rsid w:val="3AA9FE2F"/>
    <w:rsid w:val="3AD657AE"/>
    <w:rsid w:val="3AE6CC45"/>
    <w:rsid w:val="3AEC546B"/>
    <w:rsid w:val="3AEF1392"/>
    <w:rsid w:val="3B0AFBA0"/>
    <w:rsid w:val="3B0F904F"/>
    <w:rsid w:val="3B2610B1"/>
    <w:rsid w:val="3B3A17EE"/>
    <w:rsid w:val="3B434C8B"/>
    <w:rsid w:val="3B525624"/>
    <w:rsid w:val="3B551FC8"/>
    <w:rsid w:val="3B63BEDB"/>
    <w:rsid w:val="3B66FB9D"/>
    <w:rsid w:val="3B8CD74A"/>
    <w:rsid w:val="3B907F01"/>
    <w:rsid w:val="3B9A3F01"/>
    <w:rsid w:val="3BA10ACD"/>
    <w:rsid w:val="3BAB0F20"/>
    <w:rsid w:val="3BB68EF9"/>
    <w:rsid w:val="3BB92323"/>
    <w:rsid w:val="3BBCCF96"/>
    <w:rsid w:val="3BC5D14A"/>
    <w:rsid w:val="3BDC460A"/>
    <w:rsid w:val="3BEF2937"/>
    <w:rsid w:val="3C07B93D"/>
    <w:rsid w:val="3C0E8276"/>
    <w:rsid w:val="3C11568B"/>
    <w:rsid w:val="3C1D140D"/>
    <w:rsid w:val="3C253805"/>
    <w:rsid w:val="3C31F771"/>
    <w:rsid w:val="3C41972E"/>
    <w:rsid w:val="3C44283F"/>
    <w:rsid w:val="3C474856"/>
    <w:rsid w:val="3C4A8DF3"/>
    <w:rsid w:val="3C58C6BF"/>
    <w:rsid w:val="3C61E2C6"/>
    <w:rsid w:val="3C6520B5"/>
    <w:rsid w:val="3C69A9F8"/>
    <w:rsid w:val="3C924B7B"/>
    <w:rsid w:val="3C9771B3"/>
    <w:rsid w:val="3C9F3851"/>
    <w:rsid w:val="3CAD6378"/>
    <w:rsid w:val="3CB38D93"/>
    <w:rsid w:val="3CB4D0D1"/>
    <w:rsid w:val="3CEB6E62"/>
    <w:rsid w:val="3CF17F61"/>
    <w:rsid w:val="3CF9F133"/>
    <w:rsid w:val="3CFCBE75"/>
    <w:rsid w:val="3D193FDE"/>
    <w:rsid w:val="3D24CD87"/>
    <w:rsid w:val="3D32A285"/>
    <w:rsid w:val="3D4101B1"/>
    <w:rsid w:val="3D417328"/>
    <w:rsid w:val="3D4F4C39"/>
    <w:rsid w:val="3D4FD05F"/>
    <w:rsid w:val="3D525F5A"/>
    <w:rsid w:val="3D654D5A"/>
    <w:rsid w:val="3D6B4091"/>
    <w:rsid w:val="3D71A0B3"/>
    <w:rsid w:val="3D848DD9"/>
    <w:rsid w:val="3D848FE8"/>
    <w:rsid w:val="3D887153"/>
    <w:rsid w:val="3D8DDBA2"/>
    <w:rsid w:val="3D8F1671"/>
    <w:rsid w:val="3D90F195"/>
    <w:rsid w:val="3D95216A"/>
    <w:rsid w:val="3D9E2179"/>
    <w:rsid w:val="3DA11793"/>
    <w:rsid w:val="3DA2B725"/>
    <w:rsid w:val="3DC84316"/>
    <w:rsid w:val="3DC944EA"/>
    <w:rsid w:val="3DD92C26"/>
    <w:rsid w:val="3DEA8BE7"/>
    <w:rsid w:val="3DF123F1"/>
    <w:rsid w:val="3DF64813"/>
    <w:rsid w:val="3E1354EC"/>
    <w:rsid w:val="3E1FDF1E"/>
    <w:rsid w:val="3E28D82C"/>
    <w:rsid w:val="3E2EF17E"/>
    <w:rsid w:val="3E344980"/>
    <w:rsid w:val="3E369CB5"/>
    <w:rsid w:val="3E45B745"/>
    <w:rsid w:val="3E4776DC"/>
    <w:rsid w:val="3E48DF5F"/>
    <w:rsid w:val="3E4A921B"/>
    <w:rsid w:val="3E62FC82"/>
    <w:rsid w:val="3E700CDC"/>
    <w:rsid w:val="3E706555"/>
    <w:rsid w:val="3E73BB4E"/>
    <w:rsid w:val="3E787F5B"/>
    <w:rsid w:val="3E7FA96A"/>
    <w:rsid w:val="3E881D66"/>
    <w:rsid w:val="3E88617A"/>
    <w:rsid w:val="3E8BA585"/>
    <w:rsid w:val="3E8BB83A"/>
    <w:rsid w:val="3E9511D7"/>
    <w:rsid w:val="3E9D1B76"/>
    <w:rsid w:val="3EABBB18"/>
    <w:rsid w:val="3EAD9CD6"/>
    <w:rsid w:val="3EAED07F"/>
    <w:rsid w:val="3EB0149F"/>
    <w:rsid w:val="3EC2A5FC"/>
    <w:rsid w:val="3EDD24A2"/>
    <w:rsid w:val="3EEE2FBB"/>
    <w:rsid w:val="3EF71C71"/>
    <w:rsid w:val="3EFD490E"/>
    <w:rsid w:val="3EFDBB79"/>
    <w:rsid w:val="3F0E74BE"/>
    <w:rsid w:val="3F1920D6"/>
    <w:rsid w:val="3F23A3A3"/>
    <w:rsid w:val="3F28F79F"/>
    <w:rsid w:val="3F2AEA6E"/>
    <w:rsid w:val="3F457CD1"/>
    <w:rsid w:val="3F4B7092"/>
    <w:rsid w:val="3F4FF819"/>
    <w:rsid w:val="3F57F09F"/>
    <w:rsid w:val="3F616E68"/>
    <w:rsid w:val="3F61D5C5"/>
    <w:rsid w:val="3F690C93"/>
    <w:rsid w:val="3F9D3C61"/>
    <w:rsid w:val="3FA54755"/>
    <w:rsid w:val="3FB0B31B"/>
    <w:rsid w:val="3FC18776"/>
    <w:rsid w:val="3FDA5027"/>
    <w:rsid w:val="3FEE3000"/>
    <w:rsid w:val="3FF01890"/>
    <w:rsid w:val="3FF368A4"/>
    <w:rsid w:val="3FF6E32C"/>
    <w:rsid w:val="3FF98E86"/>
    <w:rsid w:val="400B8851"/>
    <w:rsid w:val="40133222"/>
    <w:rsid w:val="40396550"/>
    <w:rsid w:val="40521F4F"/>
    <w:rsid w:val="4061F04F"/>
    <w:rsid w:val="406A385C"/>
    <w:rsid w:val="406D60DC"/>
    <w:rsid w:val="406F06D2"/>
    <w:rsid w:val="40768907"/>
    <w:rsid w:val="40786161"/>
    <w:rsid w:val="4087AFB5"/>
    <w:rsid w:val="4089128D"/>
    <w:rsid w:val="408A001C"/>
    <w:rsid w:val="408B4450"/>
    <w:rsid w:val="40A46E9B"/>
    <w:rsid w:val="40B25C58"/>
    <w:rsid w:val="40DBEC0A"/>
    <w:rsid w:val="40EACDC6"/>
    <w:rsid w:val="40EDFF89"/>
    <w:rsid w:val="40F031DA"/>
    <w:rsid w:val="40F6971E"/>
    <w:rsid w:val="40FBDFF4"/>
    <w:rsid w:val="411CAF0F"/>
    <w:rsid w:val="412517A8"/>
    <w:rsid w:val="412AE829"/>
    <w:rsid w:val="413100D2"/>
    <w:rsid w:val="4135E824"/>
    <w:rsid w:val="413B4132"/>
    <w:rsid w:val="4165E010"/>
    <w:rsid w:val="416BEA42"/>
    <w:rsid w:val="416CF4CC"/>
    <w:rsid w:val="41758EE7"/>
    <w:rsid w:val="4189DDD5"/>
    <w:rsid w:val="4190B0D1"/>
    <w:rsid w:val="4191CCF4"/>
    <w:rsid w:val="419D90D6"/>
    <w:rsid w:val="41A7599B"/>
    <w:rsid w:val="41B46788"/>
    <w:rsid w:val="41BEAD23"/>
    <w:rsid w:val="41C469FF"/>
    <w:rsid w:val="41DE396A"/>
    <w:rsid w:val="41F9310B"/>
    <w:rsid w:val="41FEDC63"/>
    <w:rsid w:val="4210706F"/>
    <w:rsid w:val="42189D0B"/>
    <w:rsid w:val="421B8BEA"/>
    <w:rsid w:val="4229AC98"/>
    <w:rsid w:val="4229EA1E"/>
    <w:rsid w:val="4257228B"/>
    <w:rsid w:val="42606A16"/>
    <w:rsid w:val="42876209"/>
    <w:rsid w:val="4295E38E"/>
    <w:rsid w:val="429CAFE4"/>
    <w:rsid w:val="429F3086"/>
    <w:rsid w:val="42A002F2"/>
    <w:rsid w:val="42A10347"/>
    <w:rsid w:val="42D8149C"/>
    <w:rsid w:val="42E42D81"/>
    <w:rsid w:val="42F6720A"/>
    <w:rsid w:val="4302D47E"/>
    <w:rsid w:val="4307BAA3"/>
    <w:rsid w:val="430FC0CA"/>
    <w:rsid w:val="431C9868"/>
    <w:rsid w:val="433E3CC7"/>
    <w:rsid w:val="43427E4B"/>
    <w:rsid w:val="43459827"/>
    <w:rsid w:val="43474F65"/>
    <w:rsid w:val="434985A9"/>
    <w:rsid w:val="4349AAF8"/>
    <w:rsid w:val="4350E567"/>
    <w:rsid w:val="4354AD68"/>
    <w:rsid w:val="435AFEAE"/>
    <w:rsid w:val="436925DC"/>
    <w:rsid w:val="436C7310"/>
    <w:rsid w:val="436F59FE"/>
    <w:rsid w:val="437624B9"/>
    <w:rsid w:val="439B8DC6"/>
    <w:rsid w:val="43A1D91E"/>
    <w:rsid w:val="43B1310A"/>
    <w:rsid w:val="43B7EDEB"/>
    <w:rsid w:val="43C27919"/>
    <w:rsid w:val="43C8BD84"/>
    <w:rsid w:val="43D4D32B"/>
    <w:rsid w:val="43E6B58F"/>
    <w:rsid w:val="43EC1DC1"/>
    <w:rsid w:val="43EFE4B1"/>
    <w:rsid w:val="440E1F32"/>
    <w:rsid w:val="44133F84"/>
    <w:rsid w:val="442FD276"/>
    <w:rsid w:val="443C777B"/>
    <w:rsid w:val="443C7ABE"/>
    <w:rsid w:val="44487E42"/>
    <w:rsid w:val="44538BBC"/>
    <w:rsid w:val="445448AF"/>
    <w:rsid w:val="4454C8DC"/>
    <w:rsid w:val="446ED94B"/>
    <w:rsid w:val="446F0697"/>
    <w:rsid w:val="449967D7"/>
    <w:rsid w:val="449C8D89"/>
    <w:rsid w:val="449D9B44"/>
    <w:rsid w:val="44C0BBCF"/>
    <w:rsid w:val="44DE53F5"/>
    <w:rsid w:val="44E1D8A6"/>
    <w:rsid w:val="44E1FDCD"/>
    <w:rsid w:val="44ECAF2B"/>
    <w:rsid w:val="44F57C78"/>
    <w:rsid w:val="4510C7A8"/>
    <w:rsid w:val="452144CF"/>
    <w:rsid w:val="4521542C"/>
    <w:rsid w:val="4527723D"/>
    <w:rsid w:val="452E24D6"/>
    <w:rsid w:val="452E8731"/>
    <w:rsid w:val="45387E80"/>
    <w:rsid w:val="4547D27B"/>
    <w:rsid w:val="4548F7D4"/>
    <w:rsid w:val="454D3598"/>
    <w:rsid w:val="455131EA"/>
    <w:rsid w:val="455592F3"/>
    <w:rsid w:val="455843AE"/>
    <w:rsid w:val="4558976E"/>
    <w:rsid w:val="455B612D"/>
    <w:rsid w:val="45634E66"/>
    <w:rsid w:val="456D6079"/>
    <w:rsid w:val="456FAF57"/>
    <w:rsid w:val="457DD611"/>
    <w:rsid w:val="457EE0D5"/>
    <w:rsid w:val="458C45B3"/>
    <w:rsid w:val="458ECC27"/>
    <w:rsid w:val="45903779"/>
    <w:rsid w:val="4591FE01"/>
    <w:rsid w:val="4598FA71"/>
    <w:rsid w:val="45A09078"/>
    <w:rsid w:val="45A3014F"/>
    <w:rsid w:val="45AA3588"/>
    <w:rsid w:val="45B03255"/>
    <w:rsid w:val="45C6F55E"/>
    <w:rsid w:val="45C72B2B"/>
    <w:rsid w:val="45D369CC"/>
    <w:rsid w:val="45F0936B"/>
    <w:rsid w:val="460AA9AC"/>
    <w:rsid w:val="4612E3E4"/>
    <w:rsid w:val="4628CF25"/>
    <w:rsid w:val="46336B08"/>
    <w:rsid w:val="46390B05"/>
    <w:rsid w:val="46451EC9"/>
    <w:rsid w:val="465432C8"/>
    <w:rsid w:val="46569C8B"/>
    <w:rsid w:val="465D7990"/>
    <w:rsid w:val="46645416"/>
    <w:rsid w:val="467D9E23"/>
    <w:rsid w:val="4697C136"/>
    <w:rsid w:val="469E32EA"/>
    <w:rsid w:val="469E6C60"/>
    <w:rsid w:val="46A8ACA5"/>
    <w:rsid w:val="46A8ED79"/>
    <w:rsid w:val="46AC57A8"/>
    <w:rsid w:val="46AF3F52"/>
    <w:rsid w:val="46BBE64C"/>
    <w:rsid w:val="46BE6A18"/>
    <w:rsid w:val="46CAC438"/>
    <w:rsid w:val="46CF2FE5"/>
    <w:rsid w:val="46E6017F"/>
    <w:rsid w:val="46E945E4"/>
    <w:rsid w:val="46EB589D"/>
    <w:rsid w:val="46F30EE6"/>
    <w:rsid w:val="46F84DFE"/>
    <w:rsid w:val="46FFA8CF"/>
    <w:rsid w:val="470643AF"/>
    <w:rsid w:val="470B437A"/>
    <w:rsid w:val="4710E1C5"/>
    <w:rsid w:val="47174260"/>
    <w:rsid w:val="4727A964"/>
    <w:rsid w:val="472E1AE0"/>
    <w:rsid w:val="473D3F55"/>
    <w:rsid w:val="475AD32C"/>
    <w:rsid w:val="47606A9C"/>
    <w:rsid w:val="4763CC65"/>
    <w:rsid w:val="4768A9AF"/>
    <w:rsid w:val="476C1B94"/>
    <w:rsid w:val="476CBE62"/>
    <w:rsid w:val="476EC1A4"/>
    <w:rsid w:val="4777BF61"/>
    <w:rsid w:val="477A47C7"/>
    <w:rsid w:val="47815B9A"/>
    <w:rsid w:val="4781FB4D"/>
    <w:rsid w:val="478FD250"/>
    <w:rsid w:val="479AC401"/>
    <w:rsid w:val="479D2A59"/>
    <w:rsid w:val="47A2DD45"/>
    <w:rsid w:val="47A8C355"/>
    <w:rsid w:val="47B50D24"/>
    <w:rsid w:val="47BA6AD4"/>
    <w:rsid w:val="47C9EEEB"/>
    <w:rsid w:val="47CA2082"/>
    <w:rsid w:val="47CC275F"/>
    <w:rsid w:val="47D78067"/>
    <w:rsid w:val="47DEDCBE"/>
    <w:rsid w:val="4804A06B"/>
    <w:rsid w:val="48069B4D"/>
    <w:rsid w:val="4809C81B"/>
    <w:rsid w:val="481A74E0"/>
    <w:rsid w:val="4822A4BD"/>
    <w:rsid w:val="48246F5E"/>
    <w:rsid w:val="483CF62C"/>
    <w:rsid w:val="484D4DBF"/>
    <w:rsid w:val="486376C3"/>
    <w:rsid w:val="48656137"/>
    <w:rsid w:val="48664DAA"/>
    <w:rsid w:val="4868EEF0"/>
    <w:rsid w:val="487378F2"/>
    <w:rsid w:val="487A367F"/>
    <w:rsid w:val="488850A1"/>
    <w:rsid w:val="488FB39A"/>
    <w:rsid w:val="48997AC4"/>
    <w:rsid w:val="48A3A0DE"/>
    <w:rsid w:val="48B10C23"/>
    <w:rsid w:val="48B63E91"/>
    <w:rsid w:val="48DAB852"/>
    <w:rsid w:val="48E0719B"/>
    <w:rsid w:val="48E07B2E"/>
    <w:rsid w:val="48E8B755"/>
    <w:rsid w:val="49013A0F"/>
    <w:rsid w:val="490FEED9"/>
    <w:rsid w:val="4913AF2D"/>
    <w:rsid w:val="4918FD56"/>
    <w:rsid w:val="49201A36"/>
    <w:rsid w:val="49265485"/>
    <w:rsid w:val="49292211"/>
    <w:rsid w:val="494F1DBA"/>
    <w:rsid w:val="4954290C"/>
    <w:rsid w:val="495888FB"/>
    <w:rsid w:val="49755DDF"/>
    <w:rsid w:val="49781751"/>
    <w:rsid w:val="497B525E"/>
    <w:rsid w:val="498147F5"/>
    <w:rsid w:val="499DBE22"/>
    <w:rsid w:val="499F1E64"/>
    <w:rsid w:val="49A3EE94"/>
    <w:rsid w:val="49ACB07C"/>
    <w:rsid w:val="49B40B0B"/>
    <w:rsid w:val="49B751E4"/>
    <w:rsid w:val="49D8DDD1"/>
    <w:rsid w:val="49E34FD2"/>
    <w:rsid w:val="49EE04D6"/>
    <w:rsid w:val="49FFBD11"/>
    <w:rsid w:val="4A06B2CB"/>
    <w:rsid w:val="4A070F0C"/>
    <w:rsid w:val="4A0CCC8E"/>
    <w:rsid w:val="4A1D8E4C"/>
    <w:rsid w:val="4A272F6F"/>
    <w:rsid w:val="4A275AC7"/>
    <w:rsid w:val="4A2BA3D6"/>
    <w:rsid w:val="4A30E262"/>
    <w:rsid w:val="4A401641"/>
    <w:rsid w:val="4A51FC72"/>
    <w:rsid w:val="4A6684C4"/>
    <w:rsid w:val="4A69F6AC"/>
    <w:rsid w:val="4A78BA39"/>
    <w:rsid w:val="4A7D0814"/>
    <w:rsid w:val="4A800F23"/>
    <w:rsid w:val="4A8597F2"/>
    <w:rsid w:val="4A8732CD"/>
    <w:rsid w:val="4A8A2DD2"/>
    <w:rsid w:val="4A8AA753"/>
    <w:rsid w:val="4A8D4760"/>
    <w:rsid w:val="4A9148B5"/>
    <w:rsid w:val="4A92401C"/>
    <w:rsid w:val="4A95FD7E"/>
    <w:rsid w:val="4A967566"/>
    <w:rsid w:val="4AA07FC3"/>
    <w:rsid w:val="4ABA7818"/>
    <w:rsid w:val="4ABC630C"/>
    <w:rsid w:val="4ADCB8A1"/>
    <w:rsid w:val="4AE1E90F"/>
    <w:rsid w:val="4AECC995"/>
    <w:rsid w:val="4AECE279"/>
    <w:rsid w:val="4AF9ADFD"/>
    <w:rsid w:val="4AFB4BD5"/>
    <w:rsid w:val="4B07D43B"/>
    <w:rsid w:val="4B1F66C9"/>
    <w:rsid w:val="4B287AF6"/>
    <w:rsid w:val="4B2C1D4D"/>
    <w:rsid w:val="4B32943D"/>
    <w:rsid w:val="4B41CF7F"/>
    <w:rsid w:val="4B48FFDD"/>
    <w:rsid w:val="4B4A373A"/>
    <w:rsid w:val="4B5C1020"/>
    <w:rsid w:val="4B5C2C07"/>
    <w:rsid w:val="4B7C0F7A"/>
    <w:rsid w:val="4B80422C"/>
    <w:rsid w:val="4B850CED"/>
    <w:rsid w:val="4B8E97A7"/>
    <w:rsid w:val="4B917BBE"/>
    <w:rsid w:val="4B9C34B5"/>
    <w:rsid w:val="4B9FB95B"/>
    <w:rsid w:val="4B9FF2AF"/>
    <w:rsid w:val="4BAC45EA"/>
    <w:rsid w:val="4BAE760D"/>
    <w:rsid w:val="4BC0736E"/>
    <w:rsid w:val="4BD3F696"/>
    <w:rsid w:val="4BD70D26"/>
    <w:rsid w:val="4BF5BE34"/>
    <w:rsid w:val="4BFB2987"/>
    <w:rsid w:val="4C16DBC3"/>
    <w:rsid w:val="4C1BDF84"/>
    <w:rsid w:val="4C2EE861"/>
    <w:rsid w:val="4C485A1D"/>
    <w:rsid w:val="4C57D92B"/>
    <w:rsid w:val="4C704C4A"/>
    <w:rsid w:val="4C788902"/>
    <w:rsid w:val="4C814E12"/>
    <w:rsid w:val="4C9BC663"/>
    <w:rsid w:val="4C9FB055"/>
    <w:rsid w:val="4CA23696"/>
    <w:rsid w:val="4CAE99E4"/>
    <w:rsid w:val="4CB0B5BC"/>
    <w:rsid w:val="4CC15DA9"/>
    <w:rsid w:val="4CD0B9DD"/>
    <w:rsid w:val="4CD3E489"/>
    <w:rsid w:val="4CE0EC95"/>
    <w:rsid w:val="4CE4ECF5"/>
    <w:rsid w:val="4CF82F97"/>
    <w:rsid w:val="4CFBE3A7"/>
    <w:rsid w:val="4CFD5975"/>
    <w:rsid w:val="4D03191F"/>
    <w:rsid w:val="4D0E2177"/>
    <w:rsid w:val="4D111493"/>
    <w:rsid w:val="4D1240BB"/>
    <w:rsid w:val="4D21A000"/>
    <w:rsid w:val="4D2280F8"/>
    <w:rsid w:val="4D247523"/>
    <w:rsid w:val="4D2923E8"/>
    <w:rsid w:val="4D29D47D"/>
    <w:rsid w:val="4D3432A5"/>
    <w:rsid w:val="4D3EAA87"/>
    <w:rsid w:val="4D446814"/>
    <w:rsid w:val="4D58498E"/>
    <w:rsid w:val="4D60D456"/>
    <w:rsid w:val="4D71B0DE"/>
    <w:rsid w:val="4D77AF9E"/>
    <w:rsid w:val="4D886E25"/>
    <w:rsid w:val="4D8B4158"/>
    <w:rsid w:val="4D9BA8AB"/>
    <w:rsid w:val="4D9BAFB1"/>
    <w:rsid w:val="4DA3C163"/>
    <w:rsid w:val="4DA4B81E"/>
    <w:rsid w:val="4DBE40E6"/>
    <w:rsid w:val="4DC38381"/>
    <w:rsid w:val="4DC8F786"/>
    <w:rsid w:val="4DD1BA2B"/>
    <w:rsid w:val="4DE16153"/>
    <w:rsid w:val="4DE84741"/>
    <w:rsid w:val="4DE891B1"/>
    <w:rsid w:val="4DF0FC60"/>
    <w:rsid w:val="4DF75D11"/>
    <w:rsid w:val="4E0170D7"/>
    <w:rsid w:val="4E02CFCD"/>
    <w:rsid w:val="4E26CDC2"/>
    <w:rsid w:val="4E2D2412"/>
    <w:rsid w:val="4E3004B0"/>
    <w:rsid w:val="4E314B0F"/>
    <w:rsid w:val="4E3E09A2"/>
    <w:rsid w:val="4E3FD7FA"/>
    <w:rsid w:val="4E3FF61F"/>
    <w:rsid w:val="4E4123E7"/>
    <w:rsid w:val="4E43E81B"/>
    <w:rsid w:val="4E57078B"/>
    <w:rsid w:val="4E595ABD"/>
    <w:rsid w:val="4E5D8C39"/>
    <w:rsid w:val="4E66F568"/>
    <w:rsid w:val="4E75C29F"/>
    <w:rsid w:val="4E782CA9"/>
    <w:rsid w:val="4E78D927"/>
    <w:rsid w:val="4E7B2972"/>
    <w:rsid w:val="4E7C78BF"/>
    <w:rsid w:val="4E9D6CC2"/>
    <w:rsid w:val="4E9E7640"/>
    <w:rsid w:val="4EA335C0"/>
    <w:rsid w:val="4EA7E5BD"/>
    <w:rsid w:val="4EB19485"/>
    <w:rsid w:val="4EB2F78D"/>
    <w:rsid w:val="4EBD8300"/>
    <w:rsid w:val="4EBDAA63"/>
    <w:rsid w:val="4EC79D02"/>
    <w:rsid w:val="4ED16A43"/>
    <w:rsid w:val="4EF74F6F"/>
    <w:rsid w:val="4F0AF3DE"/>
    <w:rsid w:val="4F0E4BED"/>
    <w:rsid w:val="4F123B58"/>
    <w:rsid w:val="4F1C6724"/>
    <w:rsid w:val="4F4F190D"/>
    <w:rsid w:val="4F5015A4"/>
    <w:rsid w:val="4F5B0B9A"/>
    <w:rsid w:val="4F5D117A"/>
    <w:rsid w:val="4F5FEC1E"/>
    <w:rsid w:val="4F65C954"/>
    <w:rsid w:val="4F808E41"/>
    <w:rsid w:val="4F9E39BD"/>
    <w:rsid w:val="4FA27BA7"/>
    <w:rsid w:val="4FA83281"/>
    <w:rsid w:val="4FB794D8"/>
    <w:rsid w:val="4FBCBE50"/>
    <w:rsid w:val="4FC4B470"/>
    <w:rsid w:val="4FC94BC2"/>
    <w:rsid w:val="4FCDCDA7"/>
    <w:rsid w:val="4FCDE8F0"/>
    <w:rsid w:val="4FE60AC1"/>
    <w:rsid w:val="4FF2D7EC"/>
    <w:rsid w:val="5007640B"/>
    <w:rsid w:val="500E2BA8"/>
    <w:rsid w:val="500E2C93"/>
    <w:rsid w:val="501B27A5"/>
    <w:rsid w:val="502FDAF6"/>
    <w:rsid w:val="50321DC6"/>
    <w:rsid w:val="504D4266"/>
    <w:rsid w:val="505244F7"/>
    <w:rsid w:val="505D513B"/>
    <w:rsid w:val="5068CE59"/>
    <w:rsid w:val="5094BA3F"/>
    <w:rsid w:val="509DDF83"/>
    <w:rsid w:val="50A40485"/>
    <w:rsid w:val="50A944F6"/>
    <w:rsid w:val="50B0BF87"/>
    <w:rsid w:val="50BDDAD1"/>
    <w:rsid w:val="50CAD069"/>
    <w:rsid w:val="50D2BA3F"/>
    <w:rsid w:val="50EDF5D4"/>
    <w:rsid w:val="50FDBBF9"/>
    <w:rsid w:val="50FF6542"/>
    <w:rsid w:val="51044E66"/>
    <w:rsid w:val="51060FA0"/>
    <w:rsid w:val="511A565B"/>
    <w:rsid w:val="515505E4"/>
    <w:rsid w:val="515EC282"/>
    <w:rsid w:val="516D728F"/>
    <w:rsid w:val="516EC2B1"/>
    <w:rsid w:val="51710BBB"/>
    <w:rsid w:val="51742116"/>
    <w:rsid w:val="51938338"/>
    <w:rsid w:val="519A546B"/>
    <w:rsid w:val="51B85C84"/>
    <w:rsid w:val="51B987CF"/>
    <w:rsid w:val="51B9E789"/>
    <w:rsid w:val="51D209E3"/>
    <w:rsid w:val="51E4429B"/>
    <w:rsid w:val="51EA0473"/>
    <w:rsid w:val="51F14592"/>
    <w:rsid w:val="51F1F1F9"/>
    <w:rsid w:val="51F44E71"/>
    <w:rsid w:val="51F4C807"/>
    <w:rsid w:val="51FD6AF8"/>
    <w:rsid w:val="52011801"/>
    <w:rsid w:val="52034EE8"/>
    <w:rsid w:val="5205F09D"/>
    <w:rsid w:val="520DF1CD"/>
    <w:rsid w:val="5212E661"/>
    <w:rsid w:val="5218E0A3"/>
    <w:rsid w:val="521C6C5F"/>
    <w:rsid w:val="521DA401"/>
    <w:rsid w:val="5227E5D3"/>
    <w:rsid w:val="52330E81"/>
    <w:rsid w:val="524527EF"/>
    <w:rsid w:val="5246F495"/>
    <w:rsid w:val="524A42CE"/>
    <w:rsid w:val="52601326"/>
    <w:rsid w:val="527B494E"/>
    <w:rsid w:val="52913486"/>
    <w:rsid w:val="5295A423"/>
    <w:rsid w:val="52969417"/>
    <w:rsid w:val="52AA5CE3"/>
    <w:rsid w:val="52BEBEA5"/>
    <w:rsid w:val="52D03EE1"/>
    <w:rsid w:val="52FDECCF"/>
    <w:rsid w:val="530AD954"/>
    <w:rsid w:val="530DD1F9"/>
    <w:rsid w:val="53133170"/>
    <w:rsid w:val="53207D51"/>
    <w:rsid w:val="5321F70F"/>
    <w:rsid w:val="53348F3C"/>
    <w:rsid w:val="5336D3E0"/>
    <w:rsid w:val="534009D1"/>
    <w:rsid w:val="534B3884"/>
    <w:rsid w:val="534C957E"/>
    <w:rsid w:val="535A4255"/>
    <w:rsid w:val="536A878C"/>
    <w:rsid w:val="53781EF9"/>
    <w:rsid w:val="538D9510"/>
    <w:rsid w:val="538F13D9"/>
    <w:rsid w:val="53901ED2"/>
    <w:rsid w:val="53916D9E"/>
    <w:rsid w:val="53997A2B"/>
    <w:rsid w:val="539BE86B"/>
    <w:rsid w:val="539FD76B"/>
    <w:rsid w:val="53A37429"/>
    <w:rsid w:val="53A52D38"/>
    <w:rsid w:val="53B89F25"/>
    <w:rsid w:val="53C1551B"/>
    <w:rsid w:val="53DFE5A1"/>
    <w:rsid w:val="53F0E0F5"/>
    <w:rsid w:val="53FB4B7B"/>
    <w:rsid w:val="53FB5E0E"/>
    <w:rsid w:val="540A21DA"/>
    <w:rsid w:val="540D7A0D"/>
    <w:rsid w:val="541806EE"/>
    <w:rsid w:val="541AEEB5"/>
    <w:rsid w:val="541FC635"/>
    <w:rsid w:val="5440BA18"/>
    <w:rsid w:val="54444EF9"/>
    <w:rsid w:val="54464968"/>
    <w:rsid w:val="5451F71D"/>
    <w:rsid w:val="545B88B3"/>
    <w:rsid w:val="545C3B86"/>
    <w:rsid w:val="545CBE59"/>
    <w:rsid w:val="545FF9DB"/>
    <w:rsid w:val="5463B0B9"/>
    <w:rsid w:val="5466D8C0"/>
    <w:rsid w:val="546AA5C3"/>
    <w:rsid w:val="546CDEA4"/>
    <w:rsid w:val="547FF0BB"/>
    <w:rsid w:val="54846FD6"/>
    <w:rsid w:val="5488AC4B"/>
    <w:rsid w:val="549DB921"/>
    <w:rsid w:val="54A51351"/>
    <w:rsid w:val="54AFC98C"/>
    <w:rsid w:val="54BD08F4"/>
    <w:rsid w:val="54C1B6A7"/>
    <w:rsid w:val="54C6F8AC"/>
    <w:rsid w:val="54D234E6"/>
    <w:rsid w:val="54E3FDD3"/>
    <w:rsid w:val="54E8A233"/>
    <w:rsid w:val="54F72D91"/>
    <w:rsid w:val="54FE215D"/>
    <w:rsid w:val="55033C3C"/>
    <w:rsid w:val="5520D5DF"/>
    <w:rsid w:val="5521A5D4"/>
    <w:rsid w:val="55260284"/>
    <w:rsid w:val="552C1499"/>
    <w:rsid w:val="55436AD7"/>
    <w:rsid w:val="555F8695"/>
    <w:rsid w:val="556F5341"/>
    <w:rsid w:val="55739509"/>
    <w:rsid w:val="557956C5"/>
    <w:rsid w:val="557F90B4"/>
    <w:rsid w:val="55803432"/>
    <w:rsid w:val="558C04E9"/>
    <w:rsid w:val="55A7D721"/>
    <w:rsid w:val="55BD39B1"/>
    <w:rsid w:val="55E1FDA5"/>
    <w:rsid w:val="55FE9D3E"/>
    <w:rsid w:val="5606EFDB"/>
    <w:rsid w:val="5611C6B1"/>
    <w:rsid w:val="5631DFA7"/>
    <w:rsid w:val="56327568"/>
    <w:rsid w:val="5632FF98"/>
    <w:rsid w:val="5639DE40"/>
    <w:rsid w:val="5651FC8D"/>
    <w:rsid w:val="56571363"/>
    <w:rsid w:val="56685FBD"/>
    <w:rsid w:val="5669E88F"/>
    <w:rsid w:val="566C2FFE"/>
    <w:rsid w:val="56755F17"/>
    <w:rsid w:val="567F0254"/>
    <w:rsid w:val="56901E7E"/>
    <w:rsid w:val="569233FC"/>
    <w:rsid w:val="5693A3F3"/>
    <w:rsid w:val="569740FA"/>
    <w:rsid w:val="569B9F80"/>
    <w:rsid w:val="56A248E6"/>
    <w:rsid w:val="56C8A17C"/>
    <w:rsid w:val="56DC7B68"/>
    <w:rsid w:val="56E87773"/>
    <w:rsid w:val="56F002BE"/>
    <w:rsid w:val="56FBA0F7"/>
    <w:rsid w:val="5701F2F6"/>
    <w:rsid w:val="57082FD0"/>
    <w:rsid w:val="571216FB"/>
    <w:rsid w:val="5712C054"/>
    <w:rsid w:val="571464CF"/>
    <w:rsid w:val="571B0AC7"/>
    <w:rsid w:val="572A703A"/>
    <w:rsid w:val="573F2B68"/>
    <w:rsid w:val="57431D87"/>
    <w:rsid w:val="574AFCBF"/>
    <w:rsid w:val="57542C9A"/>
    <w:rsid w:val="57613341"/>
    <w:rsid w:val="5778CED3"/>
    <w:rsid w:val="5787453E"/>
    <w:rsid w:val="57889F9F"/>
    <w:rsid w:val="579C217B"/>
    <w:rsid w:val="57A03081"/>
    <w:rsid w:val="57AF951A"/>
    <w:rsid w:val="57B01DEE"/>
    <w:rsid w:val="57C22DD1"/>
    <w:rsid w:val="57CE69A8"/>
    <w:rsid w:val="57D72C49"/>
    <w:rsid w:val="57F0409D"/>
    <w:rsid w:val="580FEDE5"/>
    <w:rsid w:val="58465CEB"/>
    <w:rsid w:val="585DAD90"/>
    <w:rsid w:val="5860E465"/>
    <w:rsid w:val="5869DC60"/>
    <w:rsid w:val="586CF6F4"/>
    <w:rsid w:val="586D69BB"/>
    <w:rsid w:val="587B4284"/>
    <w:rsid w:val="588FF2D8"/>
    <w:rsid w:val="58A71116"/>
    <w:rsid w:val="58AC7E68"/>
    <w:rsid w:val="58B520A2"/>
    <w:rsid w:val="58B535E7"/>
    <w:rsid w:val="58B8D6A7"/>
    <w:rsid w:val="58CA152E"/>
    <w:rsid w:val="58E4885E"/>
    <w:rsid w:val="58EE14FF"/>
    <w:rsid w:val="58F0ECAB"/>
    <w:rsid w:val="58F53F1E"/>
    <w:rsid w:val="58F58423"/>
    <w:rsid w:val="58F698E4"/>
    <w:rsid w:val="58FE9566"/>
    <w:rsid w:val="590040A0"/>
    <w:rsid w:val="59091E80"/>
    <w:rsid w:val="590C03A1"/>
    <w:rsid w:val="590FD222"/>
    <w:rsid w:val="5911AC7D"/>
    <w:rsid w:val="591A6378"/>
    <w:rsid w:val="591AB117"/>
    <w:rsid w:val="591C8C46"/>
    <w:rsid w:val="5930D803"/>
    <w:rsid w:val="593E909D"/>
    <w:rsid w:val="5944ABA9"/>
    <w:rsid w:val="594AF8D9"/>
    <w:rsid w:val="59570C0A"/>
    <w:rsid w:val="595A851B"/>
    <w:rsid w:val="59677240"/>
    <w:rsid w:val="59699AA0"/>
    <w:rsid w:val="596DD57B"/>
    <w:rsid w:val="597B6433"/>
    <w:rsid w:val="597CAEA8"/>
    <w:rsid w:val="5989476E"/>
    <w:rsid w:val="598EBD17"/>
    <w:rsid w:val="599F5FED"/>
    <w:rsid w:val="59C64550"/>
    <w:rsid w:val="59C7DAA2"/>
    <w:rsid w:val="5A0002D6"/>
    <w:rsid w:val="5A01A418"/>
    <w:rsid w:val="5A12E14D"/>
    <w:rsid w:val="5A13A40F"/>
    <w:rsid w:val="5A1AB2F9"/>
    <w:rsid w:val="5A205FFD"/>
    <w:rsid w:val="5A32C6A8"/>
    <w:rsid w:val="5A379DDF"/>
    <w:rsid w:val="5A48E632"/>
    <w:rsid w:val="5A49197B"/>
    <w:rsid w:val="5A4D76F6"/>
    <w:rsid w:val="5A51A54B"/>
    <w:rsid w:val="5A5D3A80"/>
    <w:rsid w:val="5A5F2BD3"/>
    <w:rsid w:val="5A709C9D"/>
    <w:rsid w:val="5A765511"/>
    <w:rsid w:val="5A7F09CB"/>
    <w:rsid w:val="5A87E55C"/>
    <w:rsid w:val="5A8F260A"/>
    <w:rsid w:val="5A9395E4"/>
    <w:rsid w:val="5AA15820"/>
    <w:rsid w:val="5AA2BE79"/>
    <w:rsid w:val="5AAA5789"/>
    <w:rsid w:val="5AABC3E2"/>
    <w:rsid w:val="5AAD4895"/>
    <w:rsid w:val="5AB248D5"/>
    <w:rsid w:val="5ABBECC2"/>
    <w:rsid w:val="5ABC1B93"/>
    <w:rsid w:val="5AC63B2E"/>
    <w:rsid w:val="5ACBFFDD"/>
    <w:rsid w:val="5AD17DBB"/>
    <w:rsid w:val="5AE736C6"/>
    <w:rsid w:val="5AF23182"/>
    <w:rsid w:val="5AF47CC9"/>
    <w:rsid w:val="5AF9E892"/>
    <w:rsid w:val="5B0550CA"/>
    <w:rsid w:val="5B1E1745"/>
    <w:rsid w:val="5B22BC9E"/>
    <w:rsid w:val="5B2EDFB9"/>
    <w:rsid w:val="5B38CAF2"/>
    <w:rsid w:val="5B3AC91F"/>
    <w:rsid w:val="5B49FCFE"/>
    <w:rsid w:val="5B4CBB72"/>
    <w:rsid w:val="5B562578"/>
    <w:rsid w:val="5B64AACD"/>
    <w:rsid w:val="5B679586"/>
    <w:rsid w:val="5B6B04D6"/>
    <w:rsid w:val="5B798D94"/>
    <w:rsid w:val="5B8E78F3"/>
    <w:rsid w:val="5BB72B5C"/>
    <w:rsid w:val="5BC89C79"/>
    <w:rsid w:val="5BCDC029"/>
    <w:rsid w:val="5BEC0A35"/>
    <w:rsid w:val="5BED75AC"/>
    <w:rsid w:val="5C053292"/>
    <w:rsid w:val="5C081737"/>
    <w:rsid w:val="5C137821"/>
    <w:rsid w:val="5C249222"/>
    <w:rsid w:val="5C26C421"/>
    <w:rsid w:val="5C288B29"/>
    <w:rsid w:val="5C2B4A56"/>
    <w:rsid w:val="5C3AD300"/>
    <w:rsid w:val="5C3E9458"/>
    <w:rsid w:val="5C51EDEC"/>
    <w:rsid w:val="5C630904"/>
    <w:rsid w:val="5C6C0A56"/>
    <w:rsid w:val="5C7D6CE2"/>
    <w:rsid w:val="5C973A44"/>
    <w:rsid w:val="5C9B15B8"/>
    <w:rsid w:val="5CA2F3FD"/>
    <w:rsid w:val="5CB695E6"/>
    <w:rsid w:val="5CC5246D"/>
    <w:rsid w:val="5CD9EE0D"/>
    <w:rsid w:val="5CE57C12"/>
    <w:rsid w:val="5CEDD37C"/>
    <w:rsid w:val="5CFEA8FF"/>
    <w:rsid w:val="5CFEDB94"/>
    <w:rsid w:val="5D0CD826"/>
    <w:rsid w:val="5D10EF14"/>
    <w:rsid w:val="5D14FA09"/>
    <w:rsid w:val="5D1E3D7F"/>
    <w:rsid w:val="5D25C641"/>
    <w:rsid w:val="5D2F50FB"/>
    <w:rsid w:val="5D37A398"/>
    <w:rsid w:val="5D5CD8C2"/>
    <w:rsid w:val="5D66A961"/>
    <w:rsid w:val="5D6FB158"/>
    <w:rsid w:val="5D749297"/>
    <w:rsid w:val="5D9493F4"/>
    <w:rsid w:val="5DA16167"/>
    <w:rsid w:val="5DA48C97"/>
    <w:rsid w:val="5DA69CEE"/>
    <w:rsid w:val="5DAE6079"/>
    <w:rsid w:val="5DD05CC0"/>
    <w:rsid w:val="5DD135DF"/>
    <w:rsid w:val="5DD1DE13"/>
    <w:rsid w:val="5DD4BAB5"/>
    <w:rsid w:val="5DD71402"/>
    <w:rsid w:val="5DE1F84B"/>
    <w:rsid w:val="5DE4E8CB"/>
    <w:rsid w:val="5DE7FEA6"/>
    <w:rsid w:val="5DF32F2F"/>
    <w:rsid w:val="5DF8D963"/>
    <w:rsid w:val="5DF92597"/>
    <w:rsid w:val="5DFA8727"/>
    <w:rsid w:val="5E06C6E5"/>
    <w:rsid w:val="5E0B97DC"/>
    <w:rsid w:val="5E1FAAB7"/>
    <w:rsid w:val="5E2C20CB"/>
    <w:rsid w:val="5E323AB2"/>
    <w:rsid w:val="5E3AC4CC"/>
    <w:rsid w:val="5E3E1962"/>
    <w:rsid w:val="5E40D86B"/>
    <w:rsid w:val="5E4352C6"/>
    <w:rsid w:val="5E4A24B0"/>
    <w:rsid w:val="5E4A8BFC"/>
    <w:rsid w:val="5E4F8E91"/>
    <w:rsid w:val="5E53E4AF"/>
    <w:rsid w:val="5E585465"/>
    <w:rsid w:val="5E585A3C"/>
    <w:rsid w:val="5E6811EF"/>
    <w:rsid w:val="5E9A7960"/>
    <w:rsid w:val="5EA503A3"/>
    <w:rsid w:val="5EC7AA20"/>
    <w:rsid w:val="5ECE64F0"/>
    <w:rsid w:val="5EDB011B"/>
    <w:rsid w:val="5F04FA67"/>
    <w:rsid w:val="5F057566"/>
    <w:rsid w:val="5F0ABE82"/>
    <w:rsid w:val="5F2A45A5"/>
    <w:rsid w:val="5F35A0AF"/>
    <w:rsid w:val="5F39A5FD"/>
    <w:rsid w:val="5F41D1FA"/>
    <w:rsid w:val="5F4B0D72"/>
    <w:rsid w:val="5F7E4AF0"/>
    <w:rsid w:val="5F84CFB0"/>
    <w:rsid w:val="5F8B8ADF"/>
    <w:rsid w:val="5F932610"/>
    <w:rsid w:val="5F9A8981"/>
    <w:rsid w:val="5FAA4569"/>
    <w:rsid w:val="5FAC4297"/>
    <w:rsid w:val="5FCE9AFC"/>
    <w:rsid w:val="5FD3F24C"/>
    <w:rsid w:val="5FD54A25"/>
    <w:rsid w:val="5FDC38E2"/>
    <w:rsid w:val="5FDDFEC1"/>
    <w:rsid w:val="5FDE8286"/>
    <w:rsid w:val="5FE3BF7F"/>
    <w:rsid w:val="5FEA1F32"/>
    <w:rsid w:val="5FEB8725"/>
    <w:rsid w:val="5FF642D3"/>
    <w:rsid w:val="6007553A"/>
    <w:rsid w:val="6009F61E"/>
    <w:rsid w:val="601308CE"/>
    <w:rsid w:val="6015A8AA"/>
    <w:rsid w:val="6028294A"/>
    <w:rsid w:val="603A6C02"/>
    <w:rsid w:val="60542ACA"/>
    <w:rsid w:val="605A710B"/>
    <w:rsid w:val="605DBE68"/>
    <w:rsid w:val="6067CD90"/>
    <w:rsid w:val="6067DCD6"/>
    <w:rsid w:val="606844F0"/>
    <w:rsid w:val="6069070F"/>
    <w:rsid w:val="6078A752"/>
    <w:rsid w:val="6083E894"/>
    <w:rsid w:val="60865469"/>
    <w:rsid w:val="609128FA"/>
    <w:rsid w:val="609378E1"/>
    <w:rsid w:val="6097146E"/>
    <w:rsid w:val="6098CD84"/>
    <w:rsid w:val="609E3443"/>
    <w:rsid w:val="60A5B8C7"/>
    <w:rsid w:val="60B0BCC4"/>
    <w:rsid w:val="60BFE194"/>
    <w:rsid w:val="60C7AEC1"/>
    <w:rsid w:val="60CA8277"/>
    <w:rsid w:val="60CF6BB5"/>
    <w:rsid w:val="60DA916F"/>
    <w:rsid w:val="60E9223F"/>
    <w:rsid w:val="611B3607"/>
    <w:rsid w:val="611F539C"/>
    <w:rsid w:val="611FDF80"/>
    <w:rsid w:val="61352386"/>
    <w:rsid w:val="6138141F"/>
    <w:rsid w:val="61402FF0"/>
    <w:rsid w:val="61435077"/>
    <w:rsid w:val="61435D03"/>
    <w:rsid w:val="6146AC5D"/>
    <w:rsid w:val="6147FEDE"/>
    <w:rsid w:val="614BF2FF"/>
    <w:rsid w:val="614CF89E"/>
    <w:rsid w:val="614E99FB"/>
    <w:rsid w:val="6161EC36"/>
    <w:rsid w:val="61640F98"/>
    <w:rsid w:val="617F117B"/>
    <w:rsid w:val="6185EF93"/>
    <w:rsid w:val="61A70FED"/>
    <w:rsid w:val="61A7B115"/>
    <w:rsid w:val="61ACB99D"/>
    <w:rsid w:val="61B924FD"/>
    <w:rsid w:val="61D48A42"/>
    <w:rsid w:val="61E06F0E"/>
    <w:rsid w:val="6208FC6D"/>
    <w:rsid w:val="62091F08"/>
    <w:rsid w:val="620C0F49"/>
    <w:rsid w:val="6217805E"/>
    <w:rsid w:val="621A1E37"/>
    <w:rsid w:val="622CD527"/>
    <w:rsid w:val="622DAC88"/>
    <w:rsid w:val="622E6BC5"/>
    <w:rsid w:val="623E385D"/>
    <w:rsid w:val="6240357E"/>
    <w:rsid w:val="625995B4"/>
    <w:rsid w:val="625B4BB9"/>
    <w:rsid w:val="625C0B27"/>
    <w:rsid w:val="6275D2AB"/>
    <w:rsid w:val="627627CC"/>
    <w:rsid w:val="6276540C"/>
    <w:rsid w:val="628810AE"/>
    <w:rsid w:val="628AA4E8"/>
    <w:rsid w:val="62B2414A"/>
    <w:rsid w:val="62B72DBE"/>
    <w:rsid w:val="62BAFA39"/>
    <w:rsid w:val="62C36E8C"/>
    <w:rsid w:val="62C5F79E"/>
    <w:rsid w:val="62D03143"/>
    <w:rsid w:val="62D228D1"/>
    <w:rsid w:val="62E2F90B"/>
    <w:rsid w:val="62EA6A5C"/>
    <w:rsid w:val="630E9ADE"/>
    <w:rsid w:val="632022E1"/>
    <w:rsid w:val="63277477"/>
    <w:rsid w:val="63485C9F"/>
    <w:rsid w:val="63495393"/>
    <w:rsid w:val="63514FB1"/>
    <w:rsid w:val="63668F5F"/>
    <w:rsid w:val="636CC1C9"/>
    <w:rsid w:val="636E2F68"/>
    <w:rsid w:val="637874C6"/>
    <w:rsid w:val="637C457A"/>
    <w:rsid w:val="639535B4"/>
    <w:rsid w:val="639A05ED"/>
    <w:rsid w:val="63A85F0D"/>
    <w:rsid w:val="63BADAF3"/>
    <w:rsid w:val="63D1E8DE"/>
    <w:rsid w:val="63D38BA2"/>
    <w:rsid w:val="63D8ECFF"/>
    <w:rsid w:val="642841C3"/>
    <w:rsid w:val="642CC9C8"/>
    <w:rsid w:val="6432AAE3"/>
    <w:rsid w:val="6433957E"/>
    <w:rsid w:val="643BEE01"/>
    <w:rsid w:val="643EAAD5"/>
    <w:rsid w:val="643F396B"/>
    <w:rsid w:val="6443339A"/>
    <w:rsid w:val="6443F1AB"/>
    <w:rsid w:val="646D3526"/>
    <w:rsid w:val="6483CE84"/>
    <w:rsid w:val="64863ABD"/>
    <w:rsid w:val="648923CC"/>
    <w:rsid w:val="648DAA03"/>
    <w:rsid w:val="648EC3AB"/>
    <w:rsid w:val="64A39049"/>
    <w:rsid w:val="64BB4327"/>
    <w:rsid w:val="64C10DC9"/>
    <w:rsid w:val="64CCEBCB"/>
    <w:rsid w:val="64DF5210"/>
    <w:rsid w:val="64E2BBC5"/>
    <w:rsid w:val="64FE2C83"/>
    <w:rsid w:val="6504F6E3"/>
    <w:rsid w:val="650B0653"/>
    <w:rsid w:val="6516BDDB"/>
    <w:rsid w:val="651A95C7"/>
    <w:rsid w:val="651B972E"/>
    <w:rsid w:val="651C32AD"/>
    <w:rsid w:val="651DC347"/>
    <w:rsid w:val="6556AB54"/>
    <w:rsid w:val="655D0ECF"/>
    <w:rsid w:val="655F5CB6"/>
    <w:rsid w:val="656279B9"/>
    <w:rsid w:val="656DD681"/>
    <w:rsid w:val="65733F70"/>
    <w:rsid w:val="6586DBE0"/>
    <w:rsid w:val="6589E4BC"/>
    <w:rsid w:val="6592EC7B"/>
    <w:rsid w:val="659E8DD3"/>
    <w:rsid w:val="65AE1E26"/>
    <w:rsid w:val="65AEFA0E"/>
    <w:rsid w:val="65B0427A"/>
    <w:rsid w:val="65C4BA5E"/>
    <w:rsid w:val="65CC2467"/>
    <w:rsid w:val="65E9A2FD"/>
    <w:rsid w:val="65FB6BD0"/>
    <w:rsid w:val="66162B35"/>
    <w:rsid w:val="662EEA19"/>
    <w:rsid w:val="662EF61F"/>
    <w:rsid w:val="665B2F7C"/>
    <w:rsid w:val="665B4AAC"/>
    <w:rsid w:val="666940E7"/>
    <w:rsid w:val="66802AC0"/>
    <w:rsid w:val="669D0524"/>
    <w:rsid w:val="66B8030E"/>
    <w:rsid w:val="66BC9D0D"/>
    <w:rsid w:val="66D65C8C"/>
    <w:rsid w:val="66D8DDB7"/>
    <w:rsid w:val="66DBD5BF"/>
    <w:rsid w:val="66DCD6B9"/>
    <w:rsid w:val="66F226D1"/>
    <w:rsid w:val="66F27BB5"/>
    <w:rsid w:val="670B24E5"/>
    <w:rsid w:val="67246C97"/>
    <w:rsid w:val="6726017B"/>
    <w:rsid w:val="672E7B37"/>
    <w:rsid w:val="673C50EE"/>
    <w:rsid w:val="673D68CC"/>
    <w:rsid w:val="675A8EAE"/>
    <w:rsid w:val="676F7478"/>
    <w:rsid w:val="676FB234"/>
    <w:rsid w:val="677ADFA4"/>
    <w:rsid w:val="67836469"/>
    <w:rsid w:val="678D32D5"/>
    <w:rsid w:val="678FCAFD"/>
    <w:rsid w:val="679A1175"/>
    <w:rsid w:val="679F5597"/>
    <w:rsid w:val="67A3D87B"/>
    <w:rsid w:val="67A81ADC"/>
    <w:rsid w:val="67A9E161"/>
    <w:rsid w:val="67AE566D"/>
    <w:rsid w:val="67B4A70D"/>
    <w:rsid w:val="67BF6FC8"/>
    <w:rsid w:val="67C090C7"/>
    <w:rsid w:val="67D3F193"/>
    <w:rsid w:val="67E3C364"/>
    <w:rsid w:val="67EB712E"/>
    <w:rsid w:val="67EB9E1E"/>
    <w:rsid w:val="67EC1556"/>
    <w:rsid w:val="67F8342C"/>
    <w:rsid w:val="680C28D8"/>
    <w:rsid w:val="681617D1"/>
    <w:rsid w:val="6816CAC5"/>
    <w:rsid w:val="681B8023"/>
    <w:rsid w:val="6826D521"/>
    <w:rsid w:val="682F88B4"/>
    <w:rsid w:val="684D7F23"/>
    <w:rsid w:val="684FB092"/>
    <w:rsid w:val="68556409"/>
    <w:rsid w:val="6858D158"/>
    <w:rsid w:val="686BE27C"/>
    <w:rsid w:val="688B2BFF"/>
    <w:rsid w:val="6893188A"/>
    <w:rsid w:val="689321CA"/>
    <w:rsid w:val="68954B99"/>
    <w:rsid w:val="689B16A1"/>
    <w:rsid w:val="689B8741"/>
    <w:rsid w:val="689C84C5"/>
    <w:rsid w:val="68A4B973"/>
    <w:rsid w:val="68AE1DAE"/>
    <w:rsid w:val="68B953C2"/>
    <w:rsid w:val="68BE6E68"/>
    <w:rsid w:val="68D50239"/>
    <w:rsid w:val="68E06FA8"/>
    <w:rsid w:val="68E9C65E"/>
    <w:rsid w:val="6908605F"/>
    <w:rsid w:val="6912AA8E"/>
    <w:rsid w:val="6914DC74"/>
    <w:rsid w:val="69179B5F"/>
    <w:rsid w:val="6922F544"/>
    <w:rsid w:val="692C09AD"/>
    <w:rsid w:val="692C80FB"/>
    <w:rsid w:val="6936C74F"/>
    <w:rsid w:val="6943A0D6"/>
    <w:rsid w:val="695C0CCB"/>
    <w:rsid w:val="695CBE07"/>
    <w:rsid w:val="6963040E"/>
    <w:rsid w:val="69808599"/>
    <w:rsid w:val="6982BB9A"/>
    <w:rsid w:val="698EA9AF"/>
    <w:rsid w:val="6991DE48"/>
    <w:rsid w:val="69A32233"/>
    <w:rsid w:val="69AA42B2"/>
    <w:rsid w:val="69B3C913"/>
    <w:rsid w:val="69B97016"/>
    <w:rsid w:val="69BCD3E7"/>
    <w:rsid w:val="69C0A60C"/>
    <w:rsid w:val="69CD9767"/>
    <w:rsid w:val="69CED2CC"/>
    <w:rsid w:val="69D981DB"/>
    <w:rsid w:val="69DCC32A"/>
    <w:rsid w:val="69FD18DB"/>
    <w:rsid w:val="69FFC1D2"/>
    <w:rsid w:val="6A12587C"/>
    <w:rsid w:val="6A140E52"/>
    <w:rsid w:val="6A15C189"/>
    <w:rsid w:val="6A1918D3"/>
    <w:rsid w:val="6A210F17"/>
    <w:rsid w:val="6A267303"/>
    <w:rsid w:val="6A2D4C72"/>
    <w:rsid w:val="6A3072E0"/>
    <w:rsid w:val="6A370B15"/>
    <w:rsid w:val="6A46BC89"/>
    <w:rsid w:val="6A49A6E8"/>
    <w:rsid w:val="6A5FAD0D"/>
    <w:rsid w:val="6A610A95"/>
    <w:rsid w:val="6A650350"/>
    <w:rsid w:val="6A736726"/>
    <w:rsid w:val="6A7A32F2"/>
    <w:rsid w:val="6A7D96CF"/>
    <w:rsid w:val="6A837852"/>
    <w:rsid w:val="6A84F8C9"/>
    <w:rsid w:val="6AAE82EF"/>
    <w:rsid w:val="6AAFED17"/>
    <w:rsid w:val="6AB0FD34"/>
    <w:rsid w:val="6AB856FB"/>
    <w:rsid w:val="6AE2F434"/>
    <w:rsid w:val="6AEBB8A3"/>
    <w:rsid w:val="6AEC27BA"/>
    <w:rsid w:val="6AFDFB70"/>
    <w:rsid w:val="6B008885"/>
    <w:rsid w:val="6B04DA8A"/>
    <w:rsid w:val="6B075DC0"/>
    <w:rsid w:val="6B0887FF"/>
    <w:rsid w:val="6B09DC9A"/>
    <w:rsid w:val="6B2A957B"/>
    <w:rsid w:val="6B3528AC"/>
    <w:rsid w:val="6B38ECEB"/>
    <w:rsid w:val="6B3EE095"/>
    <w:rsid w:val="6B4AD1D7"/>
    <w:rsid w:val="6B5B8C08"/>
    <w:rsid w:val="6B5FCACF"/>
    <w:rsid w:val="6B60D98F"/>
    <w:rsid w:val="6B75D70C"/>
    <w:rsid w:val="6B7963DE"/>
    <w:rsid w:val="6B79765D"/>
    <w:rsid w:val="6B86F141"/>
    <w:rsid w:val="6B8EA7ED"/>
    <w:rsid w:val="6B8FA4FE"/>
    <w:rsid w:val="6BA81DF5"/>
    <w:rsid w:val="6BA86E4A"/>
    <w:rsid w:val="6BB9E7CA"/>
    <w:rsid w:val="6BBBA277"/>
    <w:rsid w:val="6BC17057"/>
    <w:rsid w:val="6BCFA72C"/>
    <w:rsid w:val="6BE0690D"/>
    <w:rsid w:val="6BF39580"/>
    <w:rsid w:val="6C1C7F99"/>
    <w:rsid w:val="6C26291F"/>
    <w:rsid w:val="6C3B0C94"/>
    <w:rsid w:val="6C3B5C02"/>
    <w:rsid w:val="6C478317"/>
    <w:rsid w:val="6C524F14"/>
    <w:rsid w:val="6C77CF61"/>
    <w:rsid w:val="6C8C1499"/>
    <w:rsid w:val="6C8E13F9"/>
    <w:rsid w:val="6C9AA4D0"/>
    <w:rsid w:val="6C9F39B7"/>
    <w:rsid w:val="6CAE18D1"/>
    <w:rsid w:val="6CAF591D"/>
    <w:rsid w:val="6CB68FB4"/>
    <w:rsid w:val="6CC117F8"/>
    <w:rsid w:val="6CC3F78F"/>
    <w:rsid w:val="6CCF7614"/>
    <w:rsid w:val="6CD1E86F"/>
    <w:rsid w:val="6CD68136"/>
    <w:rsid w:val="6CE3C3F5"/>
    <w:rsid w:val="6CE72816"/>
    <w:rsid w:val="6CE92F35"/>
    <w:rsid w:val="6CF3D7F7"/>
    <w:rsid w:val="6CF73BA6"/>
    <w:rsid w:val="6CF982D2"/>
    <w:rsid w:val="6CFF03DA"/>
    <w:rsid w:val="6D042284"/>
    <w:rsid w:val="6D0D0572"/>
    <w:rsid w:val="6D0F6AE6"/>
    <w:rsid w:val="6D1F570C"/>
    <w:rsid w:val="6D28D52C"/>
    <w:rsid w:val="6D2F9E48"/>
    <w:rsid w:val="6D3575F4"/>
    <w:rsid w:val="6D3852A3"/>
    <w:rsid w:val="6D386B5F"/>
    <w:rsid w:val="6D461332"/>
    <w:rsid w:val="6D4D3DBC"/>
    <w:rsid w:val="6D5A74D5"/>
    <w:rsid w:val="6D71F30D"/>
    <w:rsid w:val="6D7F6B2C"/>
    <w:rsid w:val="6D8BE8E0"/>
    <w:rsid w:val="6D8D83E6"/>
    <w:rsid w:val="6D91B590"/>
    <w:rsid w:val="6D9A8E68"/>
    <w:rsid w:val="6D9D2849"/>
    <w:rsid w:val="6DA098DD"/>
    <w:rsid w:val="6DA3947E"/>
    <w:rsid w:val="6DA7575D"/>
    <w:rsid w:val="6DA83E0F"/>
    <w:rsid w:val="6DBC0C3A"/>
    <w:rsid w:val="6DC81D17"/>
    <w:rsid w:val="6DDF1988"/>
    <w:rsid w:val="6E27D593"/>
    <w:rsid w:val="6E2904DB"/>
    <w:rsid w:val="6E32463A"/>
    <w:rsid w:val="6E3512EE"/>
    <w:rsid w:val="6E377021"/>
    <w:rsid w:val="6E3B1892"/>
    <w:rsid w:val="6E3D5C6D"/>
    <w:rsid w:val="6E3E8242"/>
    <w:rsid w:val="6E480D58"/>
    <w:rsid w:val="6E48A64B"/>
    <w:rsid w:val="6E535F89"/>
    <w:rsid w:val="6E5C1908"/>
    <w:rsid w:val="6E648B78"/>
    <w:rsid w:val="6E6C6F16"/>
    <w:rsid w:val="6E7F4792"/>
    <w:rsid w:val="6E81BBE4"/>
    <w:rsid w:val="6E891B92"/>
    <w:rsid w:val="6E905B05"/>
    <w:rsid w:val="6E97693E"/>
    <w:rsid w:val="6E9A0912"/>
    <w:rsid w:val="6EA608E6"/>
    <w:rsid w:val="6EADCEE6"/>
    <w:rsid w:val="6EB2DA55"/>
    <w:rsid w:val="6EBC6BBC"/>
    <w:rsid w:val="6EC102FF"/>
    <w:rsid w:val="6EC10E79"/>
    <w:rsid w:val="6EC44602"/>
    <w:rsid w:val="6EC4A58D"/>
    <w:rsid w:val="6ED71EA5"/>
    <w:rsid w:val="6EE54D1F"/>
    <w:rsid w:val="6EEC885F"/>
    <w:rsid w:val="6EFFD85A"/>
    <w:rsid w:val="6F0C303E"/>
    <w:rsid w:val="6F110773"/>
    <w:rsid w:val="6F19631D"/>
    <w:rsid w:val="6F20BA10"/>
    <w:rsid w:val="6F27797D"/>
    <w:rsid w:val="6F3C693E"/>
    <w:rsid w:val="6F5E6E48"/>
    <w:rsid w:val="6F6A9B97"/>
    <w:rsid w:val="6F6FEDC9"/>
    <w:rsid w:val="6F750177"/>
    <w:rsid w:val="6FA2A5E0"/>
    <w:rsid w:val="6FA3A0D6"/>
    <w:rsid w:val="6FAF8432"/>
    <w:rsid w:val="6FB87685"/>
    <w:rsid w:val="6FBC3296"/>
    <w:rsid w:val="6FBE8D17"/>
    <w:rsid w:val="6FCA3384"/>
    <w:rsid w:val="6FD38F6E"/>
    <w:rsid w:val="6FD73395"/>
    <w:rsid w:val="6FD97889"/>
    <w:rsid w:val="6FE476AC"/>
    <w:rsid w:val="6FFD0F0F"/>
    <w:rsid w:val="6FFE72EF"/>
    <w:rsid w:val="7012CFB0"/>
    <w:rsid w:val="70135D8E"/>
    <w:rsid w:val="701A5F77"/>
    <w:rsid w:val="7020D47C"/>
    <w:rsid w:val="70280961"/>
    <w:rsid w:val="702AA068"/>
    <w:rsid w:val="7031A6CF"/>
    <w:rsid w:val="703FF811"/>
    <w:rsid w:val="7045E3B7"/>
    <w:rsid w:val="704AD7D6"/>
    <w:rsid w:val="70551E4E"/>
    <w:rsid w:val="7082ACBA"/>
    <w:rsid w:val="7087BEAF"/>
    <w:rsid w:val="70939C1E"/>
    <w:rsid w:val="709BA8BB"/>
    <w:rsid w:val="709BB908"/>
    <w:rsid w:val="709CE1C1"/>
    <w:rsid w:val="70A24489"/>
    <w:rsid w:val="70C9804D"/>
    <w:rsid w:val="70D2E3B8"/>
    <w:rsid w:val="70DA05E3"/>
    <w:rsid w:val="70DBE4FE"/>
    <w:rsid w:val="70DCFF4A"/>
    <w:rsid w:val="70F6B4A2"/>
    <w:rsid w:val="70F8C5FE"/>
    <w:rsid w:val="7105AD64"/>
    <w:rsid w:val="7108F87C"/>
    <w:rsid w:val="711277C1"/>
    <w:rsid w:val="711D3909"/>
    <w:rsid w:val="711E6A83"/>
    <w:rsid w:val="71211381"/>
    <w:rsid w:val="7124E687"/>
    <w:rsid w:val="7161894F"/>
    <w:rsid w:val="71671EB0"/>
    <w:rsid w:val="7173BF1C"/>
    <w:rsid w:val="71754FC5"/>
    <w:rsid w:val="717AA317"/>
    <w:rsid w:val="717BFF42"/>
    <w:rsid w:val="7197C51A"/>
    <w:rsid w:val="71B039B8"/>
    <w:rsid w:val="71B774A1"/>
    <w:rsid w:val="71BFFB18"/>
    <w:rsid w:val="71D2E0D9"/>
    <w:rsid w:val="71D69827"/>
    <w:rsid w:val="71DC0CFB"/>
    <w:rsid w:val="71E6A61F"/>
    <w:rsid w:val="71F224FF"/>
    <w:rsid w:val="71FAB5B5"/>
    <w:rsid w:val="71FAD92D"/>
    <w:rsid w:val="71FC464F"/>
    <w:rsid w:val="71FE1B8A"/>
    <w:rsid w:val="72110149"/>
    <w:rsid w:val="721370D0"/>
    <w:rsid w:val="722C6753"/>
    <w:rsid w:val="722EDE9B"/>
    <w:rsid w:val="722F3D4B"/>
    <w:rsid w:val="723CBC19"/>
    <w:rsid w:val="724C5CB6"/>
    <w:rsid w:val="724DD402"/>
    <w:rsid w:val="725664AC"/>
    <w:rsid w:val="7262178B"/>
    <w:rsid w:val="72650084"/>
    <w:rsid w:val="72740A00"/>
    <w:rsid w:val="728C048B"/>
    <w:rsid w:val="728C4D7F"/>
    <w:rsid w:val="729E91D4"/>
    <w:rsid w:val="72A79951"/>
    <w:rsid w:val="72C98C58"/>
    <w:rsid w:val="72CB8945"/>
    <w:rsid w:val="72EA55CB"/>
    <w:rsid w:val="72F855D1"/>
    <w:rsid w:val="72FD6FA9"/>
    <w:rsid w:val="72FEE196"/>
    <w:rsid w:val="7300A5DA"/>
    <w:rsid w:val="73167378"/>
    <w:rsid w:val="73184E76"/>
    <w:rsid w:val="731C468F"/>
    <w:rsid w:val="734BD6A0"/>
    <w:rsid w:val="734DBE7A"/>
    <w:rsid w:val="735B3FE9"/>
    <w:rsid w:val="737033DB"/>
    <w:rsid w:val="73732033"/>
    <w:rsid w:val="73827898"/>
    <w:rsid w:val="73A937CA"/>
    <w:rsid w:val="73AC7872"/>
    <w:rsid w:val="73AD6F51"/>
    <w:rsid w:val="73BFCAC3"/>
    <w:rsid w:val="73C5A0CF"/>
    <w:rsid w:val="73DE4BB9"/>
    <w:rsid w:val="73E0DEF8"/>
    <w:rsid w:val="73E2D27F"/>
    <w:rsid w:val="73FE22BC"/>
    <w:rsid w:val="7406AD00"/>
    <w:rsid w:val="740AF501"/>
    <w:rsid w:val="743D2DA5"/>
    <w:rsid w:val="74435EEC"/>
    <w:rsid w:val="7478EADF"/>
    <w:rsid w:val="747C1E06"/>
    <w:rsid w:val="748F7C38"/>
    <w:rsid w:val="7490C079"/>
    <w:rsid w:val="749950C7"/>
    <w:rsid w:val="749EBF72"/>
    <w:rsid w:val="74A0E916"/>
    <w:rsid w:val="74B0F8C9"/>
    <w:rsid w:val="74B21462"/>
    <w:rsid w:val="74C1B845"/>
    <w:rsid w:val="74C61708"/>
    <w:rsid w:val="74DD5CF6"/>
    <w:rsid w:val="74E6DD9E"/>
    <w:rsid w:val="74E7237C"/>
    <w:rsid w:val="74E9DAB7"/>
    <w:rsid w:val="74EA5DB3"/>
    <w:rsid w:val="74EDB0FE"/>
    <w:rsid w:val="74F1DC60"/>
    <w:rsid w:val="7502D66D"/>
    <w:rsid w:val="75286251"/>
    <w:rsid w:val="75288F71"/>
    <w:rsid w:val="752C2468"/>
    <w:rsid w:val="75325677"/>
    <w:rsid w:val="753984BC"/>
    <w:rsid w:val="754A9B94"/>
    <w:rsid w:val="754BD9C4"/>
    <w:rsid w:val="7557EAE3"/>
    <w:rsid w:val="755970BC"/>
    <w:rsid w:val="755B0D40"/>
    <w:rsid w:val="755B7E35"/>
    <w:rsid w:val="758AF98E"/>
    <w:rsid w:val="75961937"/>
    <w:rsid w:val="75A4DEF6"/>
    <w:rsid w:val="75A5CA53"/>
    <w:rsid w:val="75C2A05A"/>
    <w:rsid w:val="75D38835"/>
    <w:rsid w:val="75D5D68B"/>
    <w:rsid w:val="75DF2F4D"/>
    <w:rsid w:val="75E08F63"/>
    <w:rsid w:val="75E9AE8D"/>
    <w:rsid w:val="75FEF27A"/>
    <w:rsid w:val="760119D6"/>
    <w:rsid w:val="7601FF2D"/>
    <w:rsid w:val="76085C58"/>
    <w:rsid w:val="7612EAD6"/>
    <w:rsid w:val="763E078F"/>
    <w:rsid w:val="763F8969"/>
    <w:rsid w:val="764CC92A"/>
    <w:rsid w:val="7651B9D5"/>
    <w:rsid w:val="7652B635"/>
    <w:rsid w:val="766B0C2C"/>
    <w:rsid w:val="767214A3"/>
    <w:rsid w:val="7689815F"/>
    <w:rsid w:val="7693050C"/>
    <w:rsid w:val="76942D77"/>
    <w:rsid w:val="76ABA781"/>
    <w:rsid w:val="76C4BDEB"/>
    <w:rsid w:val="76CABABA"/>
    <w:rsid w:val="76CB3068"/>
    <w:rsid w:val="76CE26D8"/>
    <w:rsid w:val="76E3B512"/>
    <w:rsid w:val="76F44491"/>
    <w:rsid w:val="76F8075A"/>
    <w:rsid w:val="770D6BF3"/>
    <w:rsid w:val="77286AD4"/>
    <w:rsid w:val="772EE915"/>
    <w:rsid w:val="7737E4FB"/>
    <w:rsid w:val="77388263"/>
    <w:rsid w:val="773F8D9D"/>
    <w:rsid w:val="7740502E"/>
    <w:rsid w:val="774297CE"/>
    <w:rsid w:val="77460EEC"/>
    <w:rsid w:val="77518ADA"/>
    <w:rsid w:val="7767E443"/>
    <w:rsid w:val="7774969C"/>
    <w:rsid w:val="77776DCE"/>
    <w:rsid w:val="777D4452"/>
    <w:rsid w:val="7782117F"/>
    <w:rsid w:val="7787D0C2"/>
    <w:rsid w:val="778DD8A1"/>
    <w:rsid w:val="7794B923"/>
    <w:rsid w:val="77953FF5"/>
    <w:rsid w:val="7798E544"/>
    <w:rsid w:val="77B8F626"/>
    <w:rsid w:val="77B923CD"/>
    <w:rsid w:val="77CEAB2B"/>
    <w:rsid w:val="77E54A86"/>
    <w:rsid w:val="77EEADAC"/>
    <w:rsid w:val="77EF08C3"/>
    <w:rsid w:val="77EFB7B2"/>
    <w:rsid w:val="77F6889F"/>
    <w:rsid w:val="77F83C4F"/>
    <w:rsid w:val="77FC9D14"/>
    <w:rsid w:val="7800956F"/>
    <w:rsid w:val="7800E808"/>
    <w:rsid w:val="780C2963"/>
    <w:rsid w:val="7819A001"/>
    <w:rsid w:val="781E0B05"/>
    <w:rsid w:val="782B7ECC"/>
    <w:rsid w:val="782EF5A9"/>
    <w:rsid w:val="78310C8B"/>
    <w:rsid w:val="783388EF"/>
    <w:rsid w:val="783ECFF3"/>
    <w:rsid w:val="78450CB2"/>
    <w:rsid w:val="78509D38"/>
    <w:rsid w:val="785233AE"/>
    <w:rsid w:val="7853642A"/>
    <w:rsid w:val="785AD847"/>
    <w:rsid w:val="78674DD7"/>
    <w:rsid w:val="786B87D3"/>
    <w:rsid w:val="788ECB53"/>
    <w:rsid w:val="7898678F"/>
    <w:rsid w:val="789A0CE4"/>
    <w:rsid w:val="78A6EEFD"/>
    <w:rsid w:val="78AFD180"/>
    <w:rsid w:val="78B2452A"/>
    <w:rsid w:val="78B87CCF"/>
    <w:rsid w:val="78C1CABB"/>
    <w:rsid w:val="78EB98A4"/>
    <w:rsid w:val="78F06C21"/>
    <w:rsid w:val="78F8C56F"/>
    <w:rsid w:val="78FA3D1C"/>
    <w:rsid w:val="7909873F"/>
    <w:rsid w:val="790A6B0E"/>
    <w:rsid w:val="79203F64"/>
    <w:rsid w:val="79332012"/>
    <w:rsid w:val="7935ACAF"/>
    <w:rsid w:val="793ACAC9"/>
    <w:rsid w:val="793E091B"/>
    <w:rsid w:val="794F52D2"/>
    <w:rsid w:val="795350FD"/>
    <w:rsid w:val="7953F326"/>
    <w:rsid w:val="79593748"/>
    <w:rsid w:val="795AC581"/>
    <w:rsid w:val="795D7AAD"/>
    <w:rsid w:val="79787A6A"/>
    <w:rsid w:val="798469EC"/>
    <w:rsid w:val="798B8813"/>
    <w:rsid w:val="798F0438"/>
    <w:rsid w:val="798FD418"/>
    <w:rsid w:val="799F5501"/>
    <w:rsid w:val="79A22F05"/>
    <w:rsid w:val="79CA4BF6"/>
    <w:rsid w:val="79E14380"/>
    <w:rsid w:val="79F43575"/>
    <w:rsid w:val="7A156952"/>
    <w:rsid w:val="7A16D5AB"/>
    <w:rsid w:val="7A1BB9F6"/>
    <w:rsid w:val="7A2454EB"/>
    <w:rsid w:val="7A2E6CE3"/>
    <w:rsid w:val="7A36CA06"/>
    <w:rsid w:val="7A39C99B"/>
    <w:rsid w:val="7A513248"/>
    <w:rsid w:val="7A5143D0"/>
    <w:rsid w:val="7A5E9E5D"/>
    <w:rsid w:val="7A6482D7"/>
    <w:rsid w:val="7A649A4E"/>
    <w:rsid w:val="7A66F77A"/>
    <w:rsid w:val="7A6838EB"/>
    <w:rsid w:val="7A6BFDC0"/>
    <w:rsid w:val="7A7AB203"/>
    <w:rsid w:val="7A8AEC3C"/>
    <w:rsid w:val="7A8D7331"/>
    <w:rsid w:val="7A8F020D"/>
    <w:rsid w:val="7A9529D1"/>
    <w:rsid w:val="7A96FC2B"/>
    <w:rsid w:val="7A985DC0"/>
    <w:rsid w:val="7AA9C21E"/>
    <w:rsid w:val="7AC23881"/>
    <w:rsid w:val="7AC4EF93"/>
    <w:rsid w:val="7AC6E62B"/>
    <w:rsid w:val="7AC7FACA"/>
    <w:rsid w:val="7ACB2D97"/>
    <w:rsid w:val="7ACD46F8"/>
    <w:rsid w:val="7AE57D0F"/>
    <w:rsid w:val="7AFB9E06"/>
    <w:rsid w:val="7B0316B2"/>
    <w:rsid w:val="7B043257"/>
    <w:rsid w:val="7B0A64AD"/>
    <w:rsid w:val="7B1ADAD7"/>
    <w:rsid w:val="7B25F71A"/>
    <w:rsid w:val="7B3935BA"/>
    <w:rsid w:val="7B3BB158"/>
    <w:rsid w:val="7B440F8F"/>
    <w:rsid w:val="7B4C844B"/>
    <w:rsid w:val="7B4D6117"/>
    <w:rsid w:val="7B4F1326"/>
    <w:rsid w:val="7B74BFF5"/>
    <w:rsid w:val="7B7D5DE3"/>
    <w:rsid w:val="7B9E2390"/>
    <w:rsid w:val="7BB43270"/>
    <w:rsid w:val="7BB71C53"/>
    <w:rsid w:val="7BB78A57"/>
    <w:rsid w:val="7BC7785F"/>
    <w:rsid w:val="7BD58A03"/>
    <w:rsid w:val="7BDB43F0"/>
    <w:rsid w:val="7BE83B1C"/>
    <w:rsid w:val="7BE883BE"/>
    <w:rsid w:val="7BFD0766"/>
    <w:rsid w:val="7C07AAB4"/>
    <w:rsid w:val="7C12FEC0"/>
    <w:rsid w:val="7C22B534"/>
    <w:rsid w:val="7C3510E8"/>
    <w:rsid w:val="7C52A01E"/>
    <w:rsid w:val="7C5B657C"/>
    <w:rsid w:val="7C6466A2"/>
    <w:rsid w:val="7C68638E"/>
    <w:rsid w:val="7C776415"/>
    <w:rsid w:val="7C80142B"/>
    <w:rsid w:val="7C8ED12E"/>
    <w:rsid w:val="7C9EE713"/>
    <w:rsid w:val="7CA6CA0E"/>
    <w:rsid w:val="7CBF540A"/>
    <w:rsid w:val="7CC607EF"/>
    <w:rsid w:val="7CC92A12"/>
    <w:rsid w:val="7CE8B601"/>
    <w:rsid w:val="7CEA9C76"/>
    <w:rsid w:val="7CF40824"/>
    <w:rsid w:val="7D0615CE"/>
    <w:rsid w:val="7D14F5B2"/>
    <w:rsid w:val="7D1F05A1"/>
    <w:rsid w:val="7D26BB2D"/>
    <w:rsid w:val="7D2B9DA6"/>
    <w:rsid w:val="7D2C068D"/>
    <w:rsid w:val="7D333BF4"/>
    <w:rsid w:val="7D37A8C9"/>
    <w:rsid w:val="7D39FB37"/>
    <w:rsid w:val="7D4116F9"/>
    <w:rsid w:val="7D490571"/>
    <w:rsid w:val="7D535AB8"/>
    <w:rsid w:val="7D5B0F32"/>
    <w:rsid w:val="7D8413CD"/>
    <w:rsid w:val="7D96FFC8"/>
    <w:rsid w:val="7DA0C2BC"/>
    <w:rsid w:val="7DA19D33"/>
    <w:rsid w:val="7DA26324"/>
    <w:rsid w:val="7DBDBB86"/>
    <w:rsid w:val="7DC32814"/>
    <w:rsid w:val="7DC6EB77"/>
    <w:rsid w:val="7DD60094"/>
    <w:rsid w:val="7DD8FC2E"/>
    <w:rsid w:val="7DDDD185"/>
    <w:rsid w:val="7DEFCCFF"/>
    <w:rsid w:val="7DF34E0F"/>
    <w:rsid w:val="7DF46419"/>
    <w:rsid w:val="7DF86B33"/>
    <w:rsid w:val="7DFD1BA0"/>
    <w:rsid w:val="7E03AB9E"/>
    <w:rsid w:val="7E0549EB"/>
    <w:rsid w:val="7E057159"/>
    <w:rsid w:val="7E09C71D"/>
    <w:rsid w:val="7E0D131E"/>
    <w:rsid w:val="7E10DFB0"/>
    <w:rsid w:val="7E2166A8"/>
    <w:rsid w:val="7E27E42D"/>
    <w:rsid w:val="7E3DCB5D"/>
    <w:rsid w:val="7E618F6D"/>
    <w:rsid w:val="7E64CE22"/>
    <w:rsid w:val="7E68899C"/>
    <w:rsid w:val="7E6D90CE"/>
    <w:rsid w:val="7E70D67C"/>
    <w:rsid w:val="7E87A0F6"/>
    <w:rsid w:val="7E9BC85D"/>
    <w:rsid w:val="7EA50265"/>
    <w:rsid w:val="7EBD55E3"/>
    <w:rsid w:val="7EC6D43B"/>
    <w:rsid w:val="7ED9F97E"/>
    <w:rsid w:val="7EE80B13"/>
    <w:rsid w:val="7EF0C7FB"/>
    <w:rsid w:val="7EF73B0A"/>
    <w:rsid w:val="7EFC683B"/>
    <w:rsid w:val="7F0BF977"/>
    <w:rsid w:val="7F0C5968"/>
    <w:rsid w:val="7F30D53B"/>
    <w:rsid w:val="7F575BB1"/>
    <w:rsid w:val="7F58B67D"/>
    <w:rsid w:val="7F620BBB"/>
    <w:rsid w:val="7F7FAD0C"/>
    <w:rsid w:val="7F86293D"/>
    <w:rsid w:val="7F8C053A"/>
    <w:rsid w:val="7F8EC329"/>
    <w:rsid w:val="7F91B783"/>
    <w:rsid w:val="7FA10655"/>
    <w:rsid w:val="7FB31075"/>
    <w:rsid w:val="7FC2B8A5"/>
    <w:rsid w:val="7FC3E2A8"/>
    <w:rsid w:val="7FC89434"/>
    <w:rsid w:val="7FD39A29"/>
    <w:rsid w:val="7FF4F6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C164D"/>
  <w15:chartTrackingRefBased/>
  <w15:docId w15:val="{C91F8B1C-163D-4196-A82A-B47AA171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8BE"/>
    <w:rPr>
      <w:rFonts w:ascii="Verdana" w:hAnsi="Verdana"/>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17D3"/>
    <w:pPr>
      <w:tabs>
        <w:tab w:val="center" w:pos="4513"/>
        <w:tab w:val="right" w:pos="9026"/>
      </w:tabs>
    </w:pPr>
  </w:style>
  <w:style w:type="character" w:customStyle="1" w:styleId="HeaderChar">
    <w:name w:val="Header Char"/>
    <w:link w:val="Header"/>
    <w:uiPriority w:val="99"/>
    <w:rsid w:val="008717D3"/>
    <w:rPr>
      <w:rFonts w:ascii="Verdana" w:hAnsi="Verdana"/>
      <w:lang w:eastAsia="en-US"/>
    </w:rPr>
  </w:style>
  <w:style w:type="paragraph" w:styleId="Footer">
    <w:name w:val="footer"/>
    <w:basedOn w:val="Normal"/>
    <w:link w:val="FooterChar"/>
    <w:uiPriority w:val="99"/>
    <w:rsid w:val="008717D3"/>
    <w:pPr>
      <w:tabs>
        <w:tab w:val="center" w:pos="4513"/>
        <w:tab w:val="right" w:pos="9026"/>
      </w:tabs>
    </w:pPr>
  </w:style>
  <w:style w:type="character" w:customStyle="1" w:styleId="FooterChar">
    <w:name w:val="Footer Char"/>
    <w:link w:val="Footer"/>
    <w:uiPriority w:val="99"/>
    <w:rsid w:val="008717D3"/>
    <w:rPr>
      <w:rFonts w:ascii="Verdana" w:hAnsi="Verdana"/>
      <w:lang w:eastAsia="en-US"/>
    </w:rPr>
  </w:style>
  <w:style w:type="paragraph" w:styleId="BalloonText">
    <w:name w:val="Balloon Text"/>
    <w:basedOn w:val="Normal"/>
    <w:link w:val="BalloonTextChar"/>
    <w:rsid w:val="005429D7"/>
    <w:rPr>
      <w:rFonts w:ascii="Segoe UI" w:hAnsi="Segoe UI" w:cs="Segoe UI"/>
      <w:sz w:val="18"/>
      <w:szCs w:val="18"/>
    </w:rPr>
  </w:style>
  <w:style w:type="character" w:customStyle="1" w:styleId="BalloonTextChar">
    <w:name w:val="Balloon Text Char"/>
    <w:link w:val="BalloonText"/>
    <w:rsid w:val="005429D7"/>
    <w:rPr>
      <w:rFonts w:ascii="Segoe UI" w:hAnsi="Segoe UI" w:cs="Segoe UI"/>
      <w:sz w:val="18"/>
      <w:szCs w:val="18"/>
      <w:lang w:eastAsia="en-US"/>
    </w:rPr>
  </w:style>
  <w:style w:type="character" w:styleId="CommentReference">
    <w:name w:val="annotation reference"/>
    <w:rsid w:val="002D56C1"/>
    <w:rPr>
      <w:sz w:val="16"/>
      <w:szCs w:val="16"/>
    </w:rPr>
  </w:style>
  <w:style w:type="paragraph" w:styleId="CommentText">
    <w:name w:val="annotation text"/>
    <w:basedOn w:val="Normal"/>
    <w:link w:val="CommentTextChar"/>
    <w:rsid w:val="002D56C1"/>
  </w:style>
  <w:style w:type="character" w:customStyle="1" w:styleId="CommentTextChar">
    <w:name w:val="Comment Text Char"/>
    <w:link w:val="CommentText"/>
    <w:rsid w:val="002D56C1"/>
    <w:rPr>
      <w:rFonts w:ascii="Verdana" w:hAnsi="Verdana"/>
      <w:lang w:eastAsia="en-US"/>
    </w:rPr>
  </w:style>
  <w:style w:type="paragraph" w:styleId="CommentSubject">
    <w:name w:val="annotation subject"/>
    <w:basedOn w:val="CommentText"/>
    <w:next w:val="CommentText"/>
    <w:link w:val="CommentSubjectChar"/>
    <w:rsid w:val="002D56C1"/>
    <w:rPr>
      <w:b/>
      <w:bCs/>
    </w:rPr>
  </w:style>
  <w:style w:type="character" w:customStyle="1" w:styleId="CommentSubjectChar">
    <w:name w:val="Comment Subject Char"/>
    <w:link w:val="CommentSubject"/>
    <w:rsid w:val="002D56C1"/>
    <w:rPr>
      <w:rFonts w:ascii="Verdana" w:hAnsi="Verdana"/>
      <w:b/>
      <w:bCs/>
      <w:lang w:eastAsia="en-US"/>
    </w:rPr>
  </w:style>
  <w:style w:type="character" w:styleId="Hyperlink">
    <w:name w:val="Hyperlink"/>
    <w:basedOn w:val="DefaultParagraphFont"/>
    <w:rsid w:val="00B1005F"/>
    <w:rPr>
      <w:color w:val="0563C1" w:themeColor="hyperlink"/>
      <w:u w:val="single"/>
    </w:rPr>
  </w:style>
  <w:style w:type="character" w:customStyle="1" w:styleId="UnresolvedMention1">
    <w:name w:val="Unresolved Mention1"/>
    <w:basedOn w:val="DefaultParagraphFont"/>
    <w:uiPriority w:val="99"/>
    <w:semiHidden/>
    <w:unhideWhenUsed/>
    <w:rsid w:val="00B1005F"/>
    <w:rPr>
      <w:color w:val="605E5C"/>
      <w:shd w:val="clear" w:color="auto" w:fill="E1DFDD"/>
    </w:rPr>
  </w:style>
  <w:style w:type="paragraph" w:styleId="ListParagraph">
    <w:name w:val="List Paragraph"/>
    <w:basedOn w:val="Normal"/>
    <w:uiPriority w:val="34"/>
    <w:qFormat/>
    <w:rsid w:val="00AD0333"/>
    <w:pPr>
      <w:ind w:left="720"/>
      <w:contextualSpacing/>
    </w:pPr>
  </w:style>
  <w:style w:type="paragraph" w:styleId="Revision">
    <w:name w:val="Revision"/>
    <w:hidden/>
    <w:uiPriority w:val="99"/>
    <w:semiHidden/>
    <w:rsid w:val="00165325"/>
    <w:rPr>
      <w:rFonts w:ascii="Verdana" w:hAnsi="Verdana"/>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C1606"/>
    <w:rPr>
      <w:color w:val="605E5C"/>
      <w:shd w:val="clear" w:color="auto" w:fill="E1DFDD"/>
    </w:rPr>
  </w:style>
  <w:style w:type="character" w:styleId="FollowedHyperlink">
    <w:name w:val="FollowedHyperlink"/>
    <w:basedOn w:val="DefaultParagraphFont"/>
    <w:rsid w:val="00445A6D"/>
    <w:rPr>
      <w:color w:val="954F72" w:themeColor="followedHyperlink"/>
      <w:u w:val="single"/>
    </w:rPr>
  </w:style>
  <w:style w:type="character" w:customStyle="1" w:styleId="normaltextrun">
    <w:name w:val="normaltextrun"/>
    <w:basedOn w:val="DefaultParagraphFont"/>
    <w:rsid w:val="00311375"/>
  </w:style>
  <w:style w:type="character" w:customStyle="1" w:styleId="eop">
    <w:name w:val="eop"/>
    <w:basedOn w:val="DefaultParagraphFont"/>
    <w:rsid w:val="00311375"/>
  </w:style>
  <w:style w:type="paragraph" w:customStyle="1" w:styleId="paragraph">
    <w:name w:val="paragraph"/>
    <w:basedOn w:val="Normal"/>
    <w:rsid w:val="00EA1AC8"/>
    <w:pPr>
      <w:spacing w:before="100" w:beforeAutospacing="1" w:after="100" w:afterAutospacing="1"/>
    </w:pPr>
    <w:rPr>
      <w:rFonts w:ascii="Times New Roman" w:hAnsi="Times New Roman"/>
      <w:sz w:val="24"/>
      <w:szCs w:val="24"/>
      <w:lang w:eastAsia="en-GB"/>
    </w:rPr>
  </w:style>
  <w:style w:type="character" w:customStyle="1" w:styleId="scxw40745584">
    <w:name w:val="scxw40745584"/>
    <w:basedOn w:val="DefaultParagraphFont"/>
    <w:rsid w:val="00EA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44736">
      <w:bodyDiv w:val="1"/>
      <w:marLeft w:val="0"/>
      <w:marRight w:val="0"/>
      <w:marTop w:val="0"/>
      <w:marBottom w:val="0"/>
      <w:divBdr>
        <w:top w:val="none" w:sz="0" w:space="0" w:color="auto"/>
        <w:left w:val="none" w:sz="0" w:space="0" w:color="auto"/>
        <w:bottom w:val="none" w:sz="0" w:space="0" w:color="auto"/>
        <w:right w:val="none" w:sz="0" w:space="0" w:color="auto"/>
      </w:divBdr>
      <w:divsChild>
        <w:div w:id="231962753">
          <w:marLeft w:val="0"/>
          <w:marRight w:val="0"/>
          <w:marTop w:val="0"/>
          <w:marBottom w:val="0"/>
          <w:divBdr>
            <w:top w:val="none" w:sz="0" w:space="0" w:color="auto"/>
            <w:left w:val="none" w:sz="0" w:space="0" w:color="auto"/>
            <w:bottom w:val="none" w:sz="0" w:space="0" w:color="auto"/>
            <w:right w:val="none" w:sz="0" w:space="0" w:color="auto"/>
          </w:divBdr>
        </w:div>
        <w:div w:id="783689294">
          <w:marLeft w:val="0"/>
          <w:marRight w:val="0"/>
          <w:marTop w:val="0"/>
          <w:marBottom w:val="0"/>
          <w:divBdr>
            <w:top w:val="none" w:sz="0" w:space="0" w:color="auto"/>
            <w:left w:val="none" w:sz="0" w:space="0" w:color="auto"/>
            <w:bottom w:val="none" w:sz="0" w:space="0" w:color="auto"/>
            <w:right w:val="none" w:sz="0" w:space="0" w:color="auto"/>
          </w:divBdr>
        </w:div>
      </w:divsChild>
    </w:div>
    <w:div w:id="457841708">
      <w:bodyDiv w:val="1"/>
      <w:marLeft w:val="0"/>
      <w:marRight w:val="0"/>
      <w:marTop w:val="0"/>
      <w:marBottom w:val="0"/>
      <w:divBdr>
        <w:top w:val="none" w:sz="0" w:space="0" w:color="auto"/>
        <w:left w:val="none" w:sz="0" w:space="0" w:color="auto"/>
        <w:bottom w:val="none" w:sz="0" w:space="0" w:color="auto"/>
        <w:right w:val="none" w:sz="0" w:space="0" w:color="auto"/>
      </w:divBdr>
    </w:div>
    <w:div w:id="460540135">
      <w:bodyDiv w:val="1"/>
      <w:marLeft w:val="0"/>
      <w:marRight w:val="0"/>
      <w:marTop w:val="0"/>
      <w:marBottom w:val="0"/>
      <w:divBdr>
        <w:top w:val="none" w:sz="0" w:space="0" w:color="auto"/>
        <w:left w:val="none" w:sz="0" w:space="0" w:color="auto"/>
        <w:bottom w:val="none" w:sz="0" w:space="0" w:color="auto"/>
        <w:right w:val="none" w:sz="0" w:space="0" w:color="auto"/>
      </w:divBdr>
    </w:div>
    <w:div w:id="615907595">
      <w:bodyDiv w:val="1"/>
      <w:marLeft w:val="0"/>
      <w:marRight w:val="0"/>
      <w:marTop w:val="0"/>
      <w:marBottom w:val="0"/>
      <w:divBdr>
        <w:top w:val="none" w:sz="0" w:space="0" w:color="auto"/>
        <w:left w:val="none" w:sz="0" w:space="0" w:color="auto"/>
        <w:bottom w:val="none" w:sz="0" w:space="0" w:color="auto"/>
        <w:right w:val="none" w:sz="0" w:space="0" w:color="auto"/>
      </w:divBdr>
    </w:div>
    <w:div w:id="871266319">
      <w:bodyDiv w:val="1"/>
      <w:marLeft w:val="0"/>
      <w:marRight w:val="0"/>
      <w:marTop w:val="0"/>
      <w:marBottom w:val="0"/>
      <w:divBdr>
        <w:top w:val="none" w:sz="0" w:space="0" w:color="auto"/>
        <w:left w:val="none" w:sz="0" w:space="0" w:color="auto"/>
        <w:bottom w:val="none" w:sz="0" w:space="0" w:color="auto"/>
        <w:right w:val="none" w:sz="0" w:space="0" w:color="auto"/>
      </w:divBdr>
      <w:divsChild>
        <w:div w:id="250313486">
          <w:marLeft w:val="0"/>
          <w:marRight w:val="0"/>
          <w:marTop w:val="0"/>
          <w:marBottom w:val="0"/>
          <w:divBdr>
            <w:top w:val="none" w:sz="0" w:space="0" w:color="auto"/>
            <w:left w:val="none" w:sz="0" w:space="0" w:color="auto"/>
            <w:bottom w:val="none" w:sz="0" w:space="0" w:color="auto"/>
            <w:right w:val="none" w:sz="0" w:space="0" w:color="auto"/>
          </w:divBdr>
        </w:div>
        <w:div w:id="288629397">
          <w:marLeft w:val="0"/>
          <w:marRight w:val="0"/>
          <w:marTop w:val="0"/>
          <w:marBottom w:val="0"/>
          <w:divBdr>
            <w:top w:val="none" w:sz="0" w:space="0" w:color="auto"/>
            <w:left w:val="none" w:sz="0" w:space="0" w:color="auto"/>
            <w:bottom w:val="none" w:sz="0" w:space="0" w:color="auto"/>
            <w:right w:val="none" w:sz="0" w:space="0" w:color="auto"/>
          </w:divBdr>
          <w:divsChild>
            <w:div w:id="670567774">
              <w:marLeft w:val="0"/>
              <w:marRight w:val="0"/>
              <w:marTop w:val="0"/>
              <w:marBottom w:val="0"/>
              <w:divBdr>
                <w:top w:val="none" w:sz="0" w:space="0" w:color="auto"/>
                <w:left w:val="none" w:sz="0" w:space="0" w:color="auto"/>
                <w:bottom w:val="none" w:sz="0" w:space="0" w:color="auto"/>
                <w:right w:val="none" w:sz="0" w:space="0" w:color="auto"/>
              </w:divBdr>
            </w:div>
            <w:div w:id="775752118">
              <w:marLeft w:val="0"/>
              <w:marRight w:val="0"/>
              <w:marTop w:val="0"/>
              <w:marBottom w:val="0"/>
              <w:divBdr>
                <w:top w:val="none" w:sz="0" w:space="0" w:color="auto"/>
                <w:left w:val="none" w:sz="0" w:space="0" w:color="auto"/>
                <w:bottom w:val="none" w:sz="0" w:space="0" w:color="auto"/>
                <w:right w:val="none" w:sz="0" w:space="0" w:color="auto"/>
              </w:divBdr>
            </w:div>
            <w:div w:id="1217937013">
              <w:marLeft w:val="0"/>
              <w:marRight w:val="0"/>
              <w:marTop w:val="0"/>
              <w:marBottom w:val="0"/>
              <w:divBdr>
                <w:top w:val="none" w:sz="0" w:space="0" w:color="auto"/>
                <w:left w:val="none" w:sz="0" w:space="0" w:color="auto"/>
                <w:bottom w:val="none" w:sz="0" w:space="0" w:color="auto"/>
                <w:right w:val="none" w:sz="0" w:space="0" w:color="auto"/>
              </w:divBdr>
            </w:div>
            <w:div w:id="1493525314">
              <w:marLeft w:val="0"/>
              <w:marRight w:val="0"/>
              <w:marTop w:val="0"/>
              <w:marBottom w:val="0"/>
              <w:divBdr>
                <w:top w:val="none" w:sz="0" w:space="0" w:color="auto"/>
                <w:left w:val="none" w:sz="0" w:space="0" w:color="auto"/>
                <w:bottom w:val="none" w:sz="0" w:space="0" w:color="auto"/>
                <w:right w:val="none" w:sz="0" w:space="0" w:color="auto"/>
              </w:divBdr>
            </w:div>
            <w:div w:id="1970285169">
              <w:marLeft w:val="0"/>
              <w:marRight w:val="0"/>
              <w:marTop w:val="0"/>
              <w:marBottom w:val="0"/>
              <w:divBdr>
                <w:top w:val="none" w:sz="0" w:space="0" w:color="auto"/>
                <w:left w:val="none" w:sz="0" w:space="0" w:color="auto"/>
                <w:bottom w:val="none" w:sz="0" w:space="0" w:color="auto"/>
                <w:right w:val="none" w:sz="0" w:space="0" w:color="auto"/>
              </w:divBdr>
            </w:div>
          </w:divsChild>
        </w:div>
        <w:div w:id="1298609186">
          <w:marLeft w:val="0"/>
          <w:marRight w:val="0"/>
          <w:marTop w:val="0"/>
          <w:marBottom w:val="0"/>
          <w:divBdr>
            <w:top w:val="none" w:sz="0" w:space="0" w:color="auto"/>
            <w:left w:val="none" w:sz="0" w:space="0" w:color="auto"/>
            <w:bottom w:val="none" w:sz="0" w:space="0" w:color="auto"/>
            <w:right w:val="none" w:sz="0" w:space="0" w:color="auto"/>
          </w:divBdr>
          <w:divsChild>
            <w:div w:id="1242641500">
              <w:marLeft w:val="0"/>
              <w:marRight w:val="0"/>
              <w:marTop w:val="0"/>
              <w:marBottom w:val="0"/>
              <w:divBdr>
                <w:top w:val="none" w:sz="0" w:space="0" w:color="auto"/>
                <w:left w:val="none" w:sz="0" w:space="0" w:color="auto"/>
                <w:bottom w:val="none" w:sz="0" w:space="0" w:color="auto"/>
                <w:right w:val="none" w:sz="0" w:space="0" w:color="auto"/>
              </w:divBdr>
            </w:div>
            <w:div w:id="1940023615">
              <w:marLeft w:val="0"/>
              <w:marRight w:val="0"/>
              <w:marTop w:val="0"/>
              <w:marBottom w:val="0"/>
              <w:divBdr>
                <w:top w:val="none" w:sz="0" w:space="0" w:color="auto"/>
                <w:left w:val="none" w:sz="0" w:space="0" w:color="auto"/>
                <w:bottom w:val="none" w:sz="0" w:space="0" w:color="auto"/>
                <w:right w:val="none" w:sz="0" w:space="0" w:color="auto"/>
              </w:divBdr>
            </w:div>
            <w:div w:id="2088916483">
              <w:marLeft w:val="0"/>
              <w:marRight w:val="0"/>
              <w:marTop w:val="0"/>
              <w:marBottom w:val="0"/>
              <w:divBdr>
                <w:top w:val="none" w:sz="0" w:space="0" w:color="auto"/>
                <w:left w:val="none" w:sz="0" w:space="0" w:color="auto"/>
                <w:bottom w:val="none" w:sz="0" w:space="0" w:color="auto"/>
                <w:right w:val="none" w:sz="0" w:space="0" w:color="auto"/>
              </w:divBdr>
            </w:div>
          </w:divsChild>
        </w:div>
        <w:div w:id="1600213309">
          <w:marLeft w:val="0"/>
          <w:marRight w:val="0"/>
          <w:marTop w:val="0"/>
          <w:marBottom w:val="0"/>
          <w:divBdr>
            <w:top w:val="none" w:sz="0" w:space="0" w:color="auto"/>
            <w:left w:val="none" w:sz="0" w:space="0" w:color="auto"/>
            <w:bottom w:val="none" w:sz="0" w:space="0" w:color="auto"/>
            <w:right w:val="none" w:sz="0" w:space="0" w:color="auto"/>
          </w:divBdr>
          <w:divsChild>
            <w:div w:id="755127176">
              <w:marLeft w:val="0"/>
              <w:marRight w:val="0"/>
              <w:marTop w:val="0"/>
              <w:marBottom w:val="0"/>
              <w:divBdr>
                <w:top w:val="none" w:sz="0" w:space="0" w:color="auto"/>
                <w:left w:val="none" w:sz="0" w:space="0" w:color="auto"/>
                <w:bottom w:val="none" w:sz="0" w:space="0" w:color="auto"/>
                <w:right w:val="none" w:sz="0" w:space="0" w:color="auto"/>
              </w:divBdr>
            </w:div>
            <w:div w:id="1009524864">
              <w:marLeft w:val="0"/>
              <w:marRight w:val="0"/>
              <w:marTop w:val="0"/>
              <w:marBottom w:val="0"/>
              <w:divBdr>
                <w:top w:val="none" w:sz="0" w:space="0" w:color="auto"/>
                <w:left w:val="none" w:sz="0" w:space="0" w:color="auto"/>
                <w:bottom w:val="none" w:sz="0" w:space="0" w:color="auto"/>
                <w:right w:val="none" w:sz="0" w:space="0" w:color="auto"/>
              </w:divBdr>
            </w:div>
            <w:div w:id="1138305726">
              <w:marLeft w:val="0"/>
              <w:marRight w:val="0"/>
              <w:marTop w:val="0"/>
              <w:marBottom w:val="0"/>
              <w:divBdr>
                <w:top w:val="none" w:sz="0" w:space="0" w:color="auto"/>
                <w:left w:val="none" w:sz="0" w:space="0" w:color="auto"/>
                <w:bottom w:val="none" w:sz="0" w:space="0" w:color="auto"/>
                <w:right w:val="none" w:sz="0" w:space="0" w:color="auto"/>
              </w:divBdr>
            </w:div>
            <w:div w:id="1333528660">
              <w:marLeft w:val="0"/>
              <w:marRight w:val="0"/>
              <w:marTop w:val="0"/>
              <w:marBottom w:val="0"/>
              <w:divBdr>
                <w:top w:val="none" w:sz="0" w:space="0" w:color="auto"/>
                <w:left w:val="none" w:sz="0" w:space="0" w:color="auto"/>
                <w:bottom w:val="none" w:sz="0" w:space="0" w:color="auto"/>
                <w:right w:val="none" w:sz="0" w:space="0" w:color="auto"/>
              </w:divBdr>
            </w:div>
            <w:div w:id="2056349652">
              <w:marLeft w:val="0"/>
              <w:marRight w:val="0"/>
              <w:marTop w:val="0"/>
              <w:marBottom w:val="0"/>
              <w:divBdr>
                <w:top w:val="none" w:sz="0" w:space="0" w:color="auto"/>
                <w:left w:val="none" w:sz="0" w:space="0" w:color="auto"/>
                <w:bottom w:val="none" w:sz="0" w:space="0" w:color="auto"/>
                <w:right w:val="none" w:sz="0" w:space="0" w:color="auto"/>
              </w:divBdr>
            </w:div>
          </w:divsChild>
        </w:div>
        <w:div w:id="1905797934">
          <w:marLeft w:val="0"/>
          <w:marRight w:val="0"/>
          <w:marTop w:val="0"/>
          <w:marBottom w:val="0"/>
          <w:divBdr>
            <w:top w:val="none" w:sz="0" w:space="0" w:color="auto"/>
            <w:left w:val="none" w:sz="0" w:space="0" w:color="auto"/>
            <w:bottom w:val="none" w:sz="0" w:space="0" w:color="auto"/>
            <w:right w:val="none" w:sz="0" w:space="0" w:color="auto"/>
          </w:divBdr>
        </w:div>
        <w:div w:id="2006401227">
          <w:marLeft w:val="0"/>
          <w:marRight w:val="0"/>
          <w:marTop w:val="0"/>
          <w:marBottom w:val="0"/>
          <w:divBdr>
            <w:top w:val="none" w:sz="0" w:space="0" w:color="auto"/>
            <w:left w:val="none" w:sz="0" w:space="0" w:color="auto"/>
            <w:bottom w:val="none" w:sz="0" w:space="0" w:color="auto"/>
            <w:right w:val="none" w:sz="0" w:space="0" w:color="auto"/>
          </w:divBdr>
          <w:divsChild>
            <w:div w:id="373888398">
              <w:marLeft w:val="0"/>
              <w:marRight w:val="0"/>
              <w:marTop w:val="0"/>
              <w:marBottom w:val="0"/>
              <w:divBdr>
                <w:top w:val="none" w:sz="0" w:space="0" w:color="auto"/>
                <w:left w:val="none" w:sz="0" w:space="0" w:color="auto"/>
                <w:bottom w:val="none" w:sz="0" w:space="0" w:color="auto"/>
                <w:right w:val="none" w:sz="0" w:space="0" w:color="auto"/>
              </w:divBdr>
            </w:div>
            <w:div w:id="436752080">
              <w:marLeft w:val="0"/>
              <w:marRight w:val="0"/>
              <w:marTop w:val="0"/>
              <w:marBottom w:val="0"/>
              <w:divBdr>
                <w:top w:val="none" w:sz="0" w:space="0" w:color="auto"/>
                <w:left w:val="none" w:sz="0" w:space="0" w:color="auto"/>
                <w:bottom w:val="none" w:sz="0" w:space="0" w:color="auto"/>
                <w:right w:val="none" w:sz="0" w:space="0" w:color="auto"/>
              </w:divBdr>
            </w:div>
            <w:div w:id="776408472">
              <w:marLeft w:val="0"/>
              <w:marRight w:val="0"/>
              <w:marTop w:val="0"/>
              <w:marBottom w:val="0"/>
              <w:divBdr>
                <w:top w:val="none" w:sz="0" w:space="0" w:color="auto"/>
                <w:left w:val="none" w:sz="0" w:space="0" w:color="auto"/>
                <w:bottom w:val="none" w:sz="0" w:space="0" w:color="auto"/>
                <w:right w:val="none" w:sz="0" w:space="0" w:color="auto"/>
              </w:divBdr>
            </w:div>
          </w:divsChild>
        </w:div>
        <w:div w:id="2132243392">
          <w:marLeft w:val="0"/>
          <w:marRight w:val="0"/>
          <w:marTop w:val="0"/>
          <w:marBottom w:val="0"/>
          <w:divBdr>
            <w:top w:val="none" w:sz="0" w:space="0" w:color="auto"/>
            <w:left w:val="none" w:sz="0" w:space="0" w:color="auto"/>
            <w:bottom w:val="none" w:sz="0" w:space="0" w:color="auto"/>
            <w:right w:val="none" w:sz="0" w:space="0" w:color="auto"/>
          </w:divBdr>
          <w:divsChild>
            <w:div w:id="322782321">
              <w:marLeft w:val="0"/>
              <w:marRight w:val="0"/>
              <w:marTop w:val="0"/>
              <w:marBottom w:val="0"/>
              <w:divBdr>
                <w:top w:val="none" w:sz="0" w:space="0" w:color="auto"/>
                <w:left w:val="none" w:sz="0" w:space="0" w:color="auto"/>
                <w:bottom w:val="none" w:sz="0" w:space="0" w:color="auto"/>
                <w:right w:val="none" w:sz="0" w:space="0" w:color="auto"/>
              </w:divBdr>
            </w:div>
            <w:div w:id="981883769">
              <w:marLeft w:val="0"/>
              <w:marRight w:val="0"/>
              <w:marTop w:val="0"/>
              <w:marBottom w:val="0"/>
              <w:divBdr>
                <w:top w:val="none" w:sz="0" w:space="0" w:color="auto"/>
                <w:left w:val="none" w:sz="0" w:space="0" w:color="auto"/>
                <w:bottom w:val="none" w:sz="0" w:space="0" w:color="auto"/>
                <w:right w:val="none" w:sz="0" w:space="0" w:color="auto"/>
              </w:divBdr>
            </w:div>
            <w:div w:id="18407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mmon-health-questions/medicines/can-i-take-my-medicine-abroad/" TargetMode="External"/><Relationship Id="rId18" Type="http://schemas.openxmlformats.org/officeDocument/2006/relationships/hyperlink" Target="https://www.gov.uk/guidance/advice-for-women-travelling-abroad" TargetMode="External"/><Relationship Id="rId26" Type="http://schemas.openxmlformats.org/officeDocument/2006/relationships/footer" Target="footer1.xml"/><Relationship Id="R3a24a739b44d4451"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iglta.org/" TargetMode="External"/><Relationship Id="rId7" Type="http://schemas.openxmlformats.org/officeDocument/2006/relationships/webSettings" Target="webSettings.xml"/><Relationship Id="rId12" Type="http://schemas.openxmlformats.org/officeDocument/2006/relationships/hyperlink" Target="https://www.travelhealth.co.uk/" TargetMode="External"/><Relationship Id="rId17" Type="http://schemas.openxmlformats.org/officeDocument/2006/relationships/hyperlink" Target="https://www.gov.uk/foreign-travel-advi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ofnottm.sharepoint.com/sites/TravelStaffandPGR/SitePages/CHUBB-World.aspx" TargetMode="External"/><Relationship Id="rId20" Type="http://schemas.openxmlformats.org/officeDocument/2006/relationships/hyperlink" Target="https://www.tourismforall.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ac.uk/currentstudents/standards-of-behaviour/student-code-of-discipline.aspx" TargetMode="External"/><Relationship Id="rId24" Type="http://schemas.openxmlformats.org/officeDocument/2006/relationships/hyperlink" Target="mailto:disability-supportservices@nottingham.ac.uk" TargetMode="External"/><Relationship Id="rId5" Type="http://schemas.openxmlformats.org/officeDocument/2006/relationships/styles" Target="styles.xml"/><Relationship Id="rId15" Type="http://schemas.openxmlformats.org/officeDocument/2006/relationships/hyperlink" Target="https://www.nottingham.ac.uk/edi/characteristics/characteristics.aspx" TargetMode="External"/><Relationship Id="rId23" Type="http://schemas.openxmlformats.org/officeDocument/2006/relationships/hyperlink" Target="https://www.stonewall.org.uk/global-workplace-briefings" TargetMode="External"/><Relationship Id="rId28" Type="http://schemas.openxmlformats.org/officeDocument/2006/relationships/theme" Target="theme/theme1.xml"/><Relationship Id="rId10" Type="http://schemas.openxmlformats.org/officeDocument/2006/relationships/hyperlink" Target="https://my.worldaware.com/affiliates/chubbbusinessclass/?msg=logout" TargetMode="External"/><Relationship Id="rId19" Type="http://schemas.openxmlformats.org/officeDocument/2006/relationships/hyperlink" Target="https://www.scope.org.uk/advice-and-support/holiday-t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healthpro.org.uk/about" TargetMode="External"/><Relationship Id="rId22" Type="http://schemas.openxmlformats.org/officeDocument/2006/relationships/hyperlink" Target="https://www.gov.uk/guidance/lesbian-gay-bisexual-and-transgender-foreign-travel-ad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D2D0AFF42E448945C2C56FE192908" ma:contentTypeVersion="7" ma:contentTypeDescription="Create a new document." ma:contentTypeScope="" ma:versionID="709c104c9c13b80ac2d94b9f7a0604af">
  <xsd:schema xmlns:xsd="http://www.w3.org/2001/XMLSchema" xmlns:xs="http://www.w3.org/2001/XMLSchema" xmlns:p="http://schemas.microsoft.com/office/2006/metadata/properties" xmlns:ns2="6ef5b8eb-85b5-442e-8acd-5b7837e013d4" xmlns:ns3="1dad4160-1659-47c2-8c21-11e6b819743c" targetNamespace="http://schemas.microsoft.com/office/2006/metadata/properties" ma:root="true" ma:fieldsID="7121d2fffe74cf622207e6737c6ccb47" ns2:_="" ns3:_="">
    <xsd:import namespace="6ef5b8eb-85b5-442e-8acd-5b7837e013d4"/>
    <xsd:import namespace="1dad4160-1659-47c2-8c21-11e6b8197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5b8eb-85b5-442e-8acd-5b7837e01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d4160-1659-47c2-8c21-11e6b8197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ad4160-1659-47c2-8c21-11e6b819743c">
      <UserInfo>
        <DisplayName>Niall Ruane (staff)</DisplayName>
        <AccountId>124</AccountId>
        <AccountType/>
      </UserInfo>
      <UserInfo>
        <DisplayName>Kevin Padgett (staff)</DisplayName>
        <AccountId>125</AccountId>
        <AccountType/>
      </UserInfo>
      <UserInfo>
        <DisplayName>Alice Smith (staff)</DisplayName>
        <AccountId>7</AccountId>
        <AccountType/>
      </UserInfo>
      <UserInfo>
        <DisplayName>Nia Evans (staff)</DisplayName>
        <AccountId>1075</AccountId>
        <AccountType/>
      </UserInfo>
    </SharedWithUsers>
  </documentManagement>
</p:properties>
</file>

<file path=customXml/itemProps1.xml><?xml version="1.0" encoding="utf-8"?>
<ds:datastoreItem xmlns:ds="http://schemas.openxmlformats.org/officeDocument/2006/customXml" ds:itemID="{3AFA7D4D-2653-42E8-9D3A-3444CE5C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5b8eb-85b5-442e-8acd-5b7837e013d4"/>
    <ds:schemaRef ds:uri="1dad4160-1659-47c2-8c21-11e6b8197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A6EAD-A5B4-4380-995B-2901252ED509}">
  <ds:schemaRefs>
    <ds:schemaRef ds:uri="http://schemas.microsoft.com/sharepoint/v3/contenttype/forms"/>
  </ds:schemaRefs>
</ds:datastoreItem>
</file>

<file path=customXml/itemProps3.xml><?xml version="1.0" encoding="utf-8"?>
<ds:datastoreItem xmlns:ds="http://schemas.openxmlformats.org/officeDocument/2006/customXml" ds:itemID="{8A891C3D-A20A-4827-8E7E-01D557419DD9}">
  <ds:schemaRefs>
    <ds:schemaRef ds:uri="6ef5b8eb-85b5-442e-8acd-5b7837e013d4"/>
    <ds:schemaRef ds:uri="1dad4160-1659-47c2-8c21-11e6b819743c"/>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1692</Words>
  <Characters>10613</Characters>
  <Application>Microsoft Office Word</Application>
  <DocSecurity>0</DocSecurity>
  <Lines>88</Lines>
  <Paragraphs>24</Paragraphs>
  <ScaleCrop>false</ScaleCrop>
  <Company>The University of Nottingham</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Law: Risk Assessment Document (Fieldtrip)</dc:title>
  <dc:subject/>
  <dc:creator>University</dc:creator>
  <cp:keywords/>
  <cp:lastModifiedBy>Alice Smith (staff)</cp:lastModifiedBy>
  <cp:revision>20</cp:revision>
  <cp:lastPrinted>2022-04-14T13:39:00Z</cp:lastPrinted>
  <dcterms:created xsi:type="dcterms:W3CDTF">2024-06-11T12:42:00Z</dcterms:created>
  <dcterms:modified xsi:type="dcterms:W3CDTF">2024-06-11T13:01:00Z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0x0101006FBD2D0AFF42E448945C2C56FE192908</vt:lpwstr>
  </property>
  <property fmtid="{D5CDD505-2E9C-101B-9397-08002B2CF9AE}" pid="3" name="_dlc_DocIdItemGuid">
    <vt:lpwstr>c9ca90c1-3613-4a6d-b9de-e4dc8f8f2d56</vt:lpwstr>
  </property>
  <property fmtid="{D5CDD505-2E9C-101B-9397-08002B2CF9AE}" pid="4" name="MediaServiceImageTags">
    <vt:lpwstr/>
  </property>
</Properties>
</file>